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
        <w:gridCol w:w="9576"/>
        <w:gridCol w:w="20"/>
        <w:gridCol w:w="22"/>
      </w:tblGrid>
      <w:tr w:rsidR="00916665" w:rsidTr="00B0684D">
        <w:tc>
          <w:tcPr>
            <w:tcW w:w="9750" w:type="dxa"/>
            <w:gridSpan w:val="4"/>
            <w:tcBorders>
              <w:top w:val="nil"/>
              <w:left w:val="nil"/>
              <w:bottom w:val="nil"/>
              <w:right w:val="nil"/>
            </w:tcBorders>
          </w:tcPr>
          <w:tbl>
            <w:tblPr>
              <w:tblW w:w="11121" w:type="dxa"/>
              <w:jc w:val="center"/>
              <w:tblLook w:val="00A0"/>
            </w:tblPr>
            <w:tblGrid>
              <w:gridCol w:w="4077"/>
              <w:gridCol w:w="851"/>
              <w:gridCol w:w="664"/>
              <w:gridCol w:w="851"/>
              <w:gridCol w:w="3922"/>
              <w:gridCol w:w="756"/>
            </w:tblGrid>
            <w:tr w:rsidR="00916665" w:rsidRPr="005234A1" w:rsidTr="002A0A6D">
              <w:trPr>
                <w:jc w:val="center"/>
              </w:trPr>
              <w:tc>
                <w:tcPr>
                  <w:tcW w:w="5592" w:type="dxa"/>
                  <w:gridSpan w:val="3"/>
                </w:tcPr>
                <w:p w:rsidR="00916665" w:rsidRPr="00753C36" w:rsidRDefault="00916665" w:rsidP="002A0A6D">
                  <w:pPr>
                    <w:ind w:left="1737"/>
                    <w:jc w:val="both"/>
                    <w:rPr>
                      <w:rFonts w:ascii="Arial Rounded MT Bold" w:hAnsi="Arial Rounded MT Bold"/>
                      <w:color w:val="3378CB"/>
                    </w:rPr>
                  </w:pPr>
                  <w:bookmarkStart w:id="0" w:name="_GoBack"/>
                  <w:bookmarkEnd w:id="0"/>
                </w:p>
              </w:tc>
              <w:tc>
                <w:tcPr>
                  <w:tcW w:w="851" w:type="dxa"/>
                </w:tcPr>
                <w:p w:rsidR="00916665" w:rsidRPr="00753C36" w:rsidRDefault="00916665" w:rsidP="002A0A6D">
                  <w:pPr>
                    <w:jc w:val="both"/>
                    <w:rPr>
                      <w:rFonts w:ascii="Arial Rounded MT Bold" w:hAnsi="Arial Rounded MT Bold"/>
                      <w:color w:val="3378CB"/>
                    </w:rPr>
                  </w:pPr>
                </w:p>
              </w:tc>
              <w:tc>
                <w:tcPr>
                  <w:tcW w:w="4678" w:type="dxa"/>
                  <w:gridSpan w:val="2"/>
                </w:tcPr>
                <w:p w:rsidR="00916665" w:rsidRPr="00381A17" w:rsidRDefault="00916665" w:rsidP="002A0A6D">
                  <w:pPr>
                    <w:ind w:left="107" w:hanging="107"/>
                    <w:jc w:val="right"/>
                    <w:rPr>
                      <w:rFonts w:ascii="Arial" w:hAnsi="Arial" w:cs="Arial"/>
                      <w:color w:val="000000"/>
                    </w:rPr>
                  </w:pPr>
                </w:p>
              </w:tc>
            </w:tr>
            <w:tr w:rsidR="00916665" w:rsidRPr="005234A1" w:rsidTr="00B0684D">
              <w:tblPrEx>
                <w:jc w:val="left"/>
              </w:tblPrEx>
              <w:trPr>
                <w:gridAfter w:val="1"/>
                <w:wAfter w:w="756" w:type="dxa"/>
              </w:trPr>
              <w:tc>
                <w:tcPr>
                  <w:tcW w:w="4077" w:type="dxa"/>
                </w:tcPr>
                <w:p w:rsidR="00916665" w:rsidRPr="00B0684D" w:rsidRDefault="00916665" w:rsidP="00B0684D">
                  <w:pPr>
                    <w:ind w:left="-68"/>
                    <w:jc w:val="both"/>
                    <w:rPr>
                      <w:rFonts w:ascii="Arial Rounded MT Bold" w:hAnsi="Arial Rounded MT Bold"/>
                      <w:color w:val="3378CB"/>
                      <w:sz w:val="96"/>
                      <w:szCs w:val="80"/>
                    </w:rPr>
                  </w:pPr>
                  <w:r w:rsidRPr="00B0684D">
                    <w:rPr>
                      <w:rFonts w:ascii="Arial Rounded MT Bold" w:hAnsi="Arial Rounded MT Bold"/>
                      <w:color w:val="3378CB"/>
                      <w:sz w:val="96"/>
                      <w:szCs w:val="80"/>
                    </w:rPr>
                    <w:t>Walton</w:t>
                  </w:r>
                </w:p>
                <w:p w:rsidR="00916665" w:rsidRPr="00B0684D" w:rsidRDefault="00916665" w:rsidP="00B0684D">
                  <w:pPr>
                    <w:ind w:left="-68"/>
                    <w:jc w:val="both"/>
                    <w:rPr>
                      <w:rFonts w:ascii="Arial Rounded MT Bold" w:hAnsi="Arial Rounded MT Bold"/>
                      <w:color w:val="3378CB"/>
                      <w:sz w:val="54"/>
                      <w:szCs w:val="54"/>
                    </w:rPr>
                  </w:pPr>
                  <w:r w:rsidRPr="00B0684D">
                    <w:rPr>
                      <w:rFonts w:ascii="Arial Rounded MT Bold" w:hAnsi="Arial Rounded MT Bold"/>
                      <w:color w:val="3378CB"/>
                      <w:sz w:val="54"/>
                      <w:szCs w:val="54"/>
                    </w:rPr>
                    <w:t>Parish Council</w:t>
                  </w:r>
                </w:p>
                <w:p w:rsidR="00916665" w:rsidRPr="00B0684D" w:rsidRDefault="00916665" w:rsidP="00B0684D">
                  <w:pPr>
                    <w:tabs>
                      <w:tab w:val="left" w:pos="1005"/>
                    </w:tabs>
                    <w:ind w:left="-68"/>
                    <w:jc w:val="both"/>
                    <w:rPr>
                      <w:rFonts w:ascii="Arial Rounded MT Bold" w:hAnsi="Arial Rounded MT Bold"/>
                      <w:color w:val="3378CB"/>
                    </w:rPr>
                  </w:pPr>
                  <w:r w:rsidRPr="00B0684D">
                    <w:rPr>
                      <w:rFonts w:ascii="Arial Rounded MT Bold" w:hAnsi="Arial Rounded MT Bold"/>
                      <w:color w:val="3378CB"/>
                      <w:sz w:val="22"/>
                      <w:szCs w:val="22"/>
                    </w:rPr>
                    <w:tab/>
                  </w:r>
                </w:p>
                <w:p w:rsidR="00916665" w:rsidRPr="00B0684D" w:rsidRDefault="00916665" w:rsidP="00B0684D">
                  <w:pPr>
                    <w:ind w:left="-68"/>
                    <w:jc w:val="both"/>
                    <w:rPr>
                      <w:rFonts w:ascii="Arial" w:hAnsi="Arial" w:cs="Arial"/>
                      <w:color w:val="000000"/>
                    </w:rPr>
                  </w:pPr>
                  <w:r w:rsidRPr="00B0684D">
                    <w:rPr>
                      <w:rFonts w:ascii="Arial" w:hAnsi="Arial" w:cs="Arial"/>
                      <w:color w:val="000000"/>
                      <w:sz w:val="22"/>
                      <w:szCs w:val="22"/>
                    </w:rPr>
                    <w:t>Chairman: Cllr. J Fowler</w:t>
                  </w:r>
                </w:p>
                <w:p w:rsidR="00916665" w:rsidRPr="00B0684D" w:rsidRDefault="00916665" w:rsidP="00B0684D">
                  <w:pPr>
                    <w:ind w:left="-68"/>
                    <w:jc w:val="both"/>
                    <w:rPr>
                      <w:rFonts w:ascii="Arial Rounded MT Bold" w:hAnsi="Arial Rounded MT Bold"/>
                      <w:color w:val="3378CB"/>
                    </w:rPr>
                  </w:pPr>
                </w:p>
              </w:tc>
              <w:tc>
                <w:tcPr>
                  <w:tcW w:w="851" w:type="dxa"/>
                </w:tcPr>
                <w:p w:rsidR="00916665" w:rsidRPr="00B0684D" w:rsidRDefault="00916665" w:rsidP="00B0684D">
                  <w:pPr>
                    <w:jc w:val="both"/>
                    <w:rPr>
                      <w:rFonts w:ascii="Arial Rounded MT Bold" w:hAnsi="Arial Rounded MT Bold"/>
                      <w:color w:val="3378CB"/>
                    </w:rPr>
                  </w:pPr>
                </w:p>
              </w:tc>
              <w:tc>
                <w:tcPr>
                  <w:tcW w:w="5437" w:type="dxa"/>
                  <w:gridSpan w:val="3"/>
                </w:tcPr>
                <w:p w:rsidR="00916665" w:rsidRPr="00B0684D" w:rsidRDefault="00916665" w:rsidP="00B0684D">
                  <w:pPr>
                    <w:jc w:val="right"/>
                    <w:rPr>
                      <w:rFonts w:ascii="Arial" w:hAnsi="Arial" w:cs="Arial"/>
                      <w:color w:val="000000"/>
                      <w:lang w:val="es-ES"/>
                    </w:rPr>
                  </w:pPr>
                  <w:r w:rsidRPr="00B0684D">
                    <w:rPr>
                      <w:rFonts w:ascii="Arial" w:hAnsi="Arial" w:cs="Arial"/>
                      <w:color w:val="000000"/>
                      <w:sz w:val="22"/>
                      <w:szCs w:val="22"/>
                    </w:rPr>
                    <w:t xml:space="preserve">Clerk: Caroline </w:t>
                  </w:r>
                  <w:proofErr w:type="spellStart"/>
                  <w:r w:rsidRPr="00B0684D">
                    <w:rPr>
                      <w:rFonts w:ascii="Arial" w:hAnsi="Arial" w:cs="Arial"/>
                      <w:color w:val="000000"/>
                      <w:sz w:val="22"/>
                      <w:szCs w:val="22"/>
                    </w:rPr>
                    <w:t>Thirlwell</w:t>
                  </w:r>
                  <w:proofErr w:type="spellEnd"/>
                  <w:r w:rsidRPr="00B0684D">
                    <w:rPr>
                      <w:rFonts w:ascii="Arial" w:hAnsi="Arial" w:cs="Arial"/>
                      <w:color w:val="000000"/>
                      <w:sz w:val="22"/>
                      <w:szCs w:val="22"/>
                    </w:rPr>
                    <w:t xml:space="preserve"> </w:t>
                  </w:r>
                </w:p>
                <w:p w:rsidR="00916665" w:rsidRPr="00B0684D" w:rsidRDefault="00916665" w:rsidP="00B0684D">
                  <w:pPr>
                    <w:jc w:val="right"/>
                    <w:rPr>
                      <w:rFonts w:ascii="Arial" w:hAnsi="Arial" w:cs="Arial"/>
                      <w:color w:val="000000"/>
                      <w:lang w:val="es-ES"/>
                    </w:rPr>
                  </w:pPr>
                </w:p>
                <w:p w:rsidR="00916665" w:rsidRPr="00B0684D" w:rsidRDefault="00916665" w:rsidP="00B0684D">
                  <w:pPr>
                    <w:jc w:val="right"/>
                    <w:rPr>
                      <w:rFonts w:ascii="Arial" w:hAnsi="Arial" w:cs="Arial"/>
                      <w:color w:val="000000"/>
                      <w:lang w:val="es-ES"/>
                    </w:rPr>
                  </w:pPr>
                </w:p>
                <w:p w:rsidR="00916665" w:rsidRPr="00B0684D" w:rsidRDefault="00916665" w:rsidP="00B0684D">
                  <w:pPr>
                    <w:jc w:val="right"/>
                    <w:rPr>
                      <w:rFonts w:ascii="Arial" w:hAnsi="Arial" w:cs="Arial"/>
                      <w:color w:val="000000"/>
                    </w:rPr>
                  </w:pPr>
                  <w:r w:rsidRPr="00B0684D">
                    <w:rPr>
                      <w:rFonts w:ascii="Arial" w:hAnsi="Arial" w:cs="Arial"/>
                      <w:color w:val="000000"/>
                      <w:sz w:val="22"/>
                      <w:szCs w:val="22"/>
                    </w:rPr>
                    <w:t>email: clerk@waltonparish.co.uk</w:t>
                  </w:r>
                </w:p>
                <w:p w:rsidR="00916665" w:rsidRPr="00B0684D" w:rsidRDefault="00916665" w:rsidP="00B0684D">
                  <w:pPr>
                    <w:jc w:val="right"/>
                    <w:rPr>
                      <w:rFonts w:ascii="Arial" w:hAnsi="Arial" w:cs="Arial"/>
                      <w:color w:val="000000"/>
                    </w:rPr>
                  </w:pPr>
                  <w:r w:rsidRPr="00B0684D">
                    <w:rPr>
                      <w:rFonts w:ascii="Arial" w:hAnsi="Arial" w:cs="Arial"/>
                      <w:color w:val="000000"/>
                      <w:sz w:val="22"/>
                      <w:szCs w:val="22"/>
                    </w:rPr>
                    <w:t>www.waltonparish.co.uk</w:t>
                  </w:r>
                </w:p>
                <w:p w:rsidR="00916665" w:rsidRPr="00B0684D" w:rsidRDefault="00916665" w:rsidP="00B0684D">
                  <w:pPr>
                    <w:jc w:val="both"/>
                    <w:rPr>
                      <w:rFonts w:ascii="Arial" w:hAnsi="Arial" w:cs="Arial"/>
                      <w:color w:val="000000"/>
                    </w:rPr>
                  </w:pPr>
                </w:p>
              </w:tc>
            </w:tr>
          </w:tbl>
          <w:p w:rsidR="00916665" w:rsidRPr="00B0684D" w:rsidRDefault="00916665"/>
        </w:tc>
      </w:tr>
      <w:tr w:rsidR="00916665" w:rsidTr="00B0684D">
        <w:tc>
          <w:tcPr>
            <w:tcW w:w="9750" w:type="dxa"/>
            <w:gridSpan w:val="4"/>
            <w:tcBorders>
              <w:top w:val="nil"/>
              <w:left w:val="nil"/>
              <w:bottom w:val="nil"/>
              <w:right w:val="nil"/>
            </w:tcBorders>
          </w:tcPr>
          <w:p w:rsidR="00916665" w:rsidRPr="00B0684D" w:rsidRDefault="00916665">
            <w:pPr>
              <w:rPr>
                <w:rFonts w:ascii="Arial" w:hAnsi="Arial" w:cs="Arial"/>
              </w:rPr>
            </w:pPr>
          </w:p>
          <w:p w:rsidR="00916665" w:rsidRPr="00B0684D" w:rsidRDefault="00916665">
            <w:r w:rsidRPr="00B0684D">
              <w:rPr>
                <w:rFonts w:ascii="Arial" w:hAnsi="Arial" w:cs="Arial"/>
                <w:sz w:val="22"/>
                <w:szCs w:val="22"/>
              </w:rPr>
              <w:t>27</w:t>
            </w:r>
            <w:r w:rsidRPr="00B0684D">
              <w:rPr>
                <w:rFonts w:ascii="Arial" w:hAnsi="Arial" w:cs="Arial"/>
                <w:sz w:val="22"/>
                <w:szCs w:val="22"/>
                <w:vertAlign w:val="superscript"/>
              </w:rPr>
              <w:t>th</w:t>
            </w:r>
            <w:r w:rsidRPr="00B0684D">
              <w:rPr>
                <w:rFonts w:ascii="Arial" w:hAnsi="Arial" w:cs="Arial"/>
                <w:sz w:val="22"/>
                <w:szCs w:val="22"/>
              </w:rPr>
              <w:t xml:space="preserve"> February 2017</w:t>
            </w:r>
          </w:p>
        </w:tc>
      </w:tr>
      <w:tr w:rsidR="00916665" w:rsidTr="00B0684D">
        <w:trPr>
          <w:gridAfter w:val="1"/>
          <w:wAfter w:w="20" w:type="dxa"/>
        </w:trPr>
        <w:tc>
          <w:tcPr>
            <w:tcW w:w="9731" w:type="dxa"/>
            <w:gridSpan w:val="3"/>
            <w:tcBorders>
              <w:top w:val="nil"/>
              <w:left w:val="nil"/>
              <w:bottom w:val="nil"/>
              <w:right w:val="nil"/>
            </w:tcBorders>
          </w:tcPr>
          <w:p w:rsidR="00916665" w:rsidRPr="00B0684D" w:rsidRDefault="00916665"/>
        </w:tc>
      </w:tr>
      <w:tr w:rsidR="00916665" w:rsidTr="00B0684D">
        <w:tc>
          <w:tcPr>
            <w:tcW w:w="9750" w:type="dxa"/>
            <w:gridSpan w:val="4"/>
            <w:tcBorders>
              <w:top w:val="nil"/>
              <w:left w:val="nil"/>
              <w:bottom w:val="nil"/>
              <w:right w:val="nil"/>
            </w:tcBorders>
          </w:tcPr>
          <w:p w:rsidR="00916665" w:rsidRPr="00B0684D" w:rsidRDefault="00916665"/>
        </w:tc>
      </w:tr>
      <w:tr w:rsidR="00916665" w:rsidRPr="00DB1989" w:rsidTr="00B0684D">
        <w:tc>
          <w:tcPr>
            <w:tcW w:w="9750" w:type="dxa"/>
            <w:gridSpan w:val="4"/>
            <w:tcBorders>
              <w:top w:val="nil"/>
              <w:left w:val="nil"/>
              <w:bottom w:val="nil"/>
              <w:right w:val="nil"/>
            </w:tcBorders>
          </w:tcPr>
          <w:p w:rsidR="00916665" w:rsidRPr="00B0684D" w:rsidRDefault="00916665" w:rsidP="00B0684D">
            <w:pPr>
              <w:jc w:val="center"/>
              <w:rPr>
                <w:rFonts w:ascii="Arial" w:hAnsi="Arial" w:cs="Arial"/>
                <w:b/>
                <w:u w:val="single"/>
              </w:rPr>
            </w:pPr>
            <w:r w:rsidRPr="00B0684D">
              <w:rPr>
                <w:rFonts w:ascii="Arial" w:hAnsi="Arial" w:cs="Arial"/>
                <w:b/>
                <w:sz w:val="22"/>
                <w:szCs w:val="22"/>
                <w:u w:val="single"/>
              </w:rPr>
              <w:t>AGENDA</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w:t>
            </w:r>
          </w:p>
        </w:tc>
        <w:tc>
          <w:tcPr>
            <w:tcW w:w="9434" w:type="dxa"/>
            <w:tcBorders>
              <w:top w:val="nil"/>
              <w:left w:val="nil"/>
              <w:bottom w:val="nil"/>
              <w:right w:val="nil"/>
            </w:tcBorders>
          </w:tcPr>
          <w:p w:rsidR="00916665" w:rsidRPr="00B0684D" w:rsidRDefault="00916665" w:rsidP="00B0684D">
            <w:pPr>
              <w:ind w:firstLine="24"/>
              <w:rPr>
                <w:rFonts w:ascii="Arial" w:hAnsi="Arial" w:cs="Arial"/>
              </w:rPr>
            </w:pPr>
            <w:r w:rsidRPr="00B0684D">
              <w:rPr>
                <w:rFonts w:ascii="Arial" w:hAnsi="Arial" w:cs="Arial"/>
                <w:b/>
                <w:sz w:val="22"/>
                <w:szCs w:val="22"/>
                <w:u w:val="single"/>
              </w:rPr>
              <w:t>Apologies</w:t>
            </w:r>
            <w:r w:rsidRPr="00B0684D">
              <w:rPr>
                <w:rFonts w:ascii="Arial" w:hAnsi="Arial" w:cs="Arial"/>
                <w:sz w:val="22"/>
                <w:szCs w:val="22"/>
              </w:rPr>
              <w:t xml:space="preserve"> - to receive and accept apologies for absence.</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2.</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b/>
                <w:sz w:val="22"/>
                <w:szCs w:val="22"/>
                <w:u w:val="single"/>
              </w:rPr>
              <w:t>Minutes of Meeting Held Monday 9th January 2017 (and amended minutes from 14th November 2016)</w:t>
            </w:r>
            <w:r w:rsidRPr="00B0684D">
              <w:rPr>
                <w:rFonts w:ascii="Arial" w:hAnsi="Arial" w:cs="Arial"/>
                <w:sz w:val="22"/>
                <w:szCs w:val="22"/>
              </w:rPr>
              <w:t xml:space="preserve"> – to authorise the Chairman to sign the minutes of the last meeting of the Parish Council as a true record.</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3.</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b/>
                <w:sz w:val="22"/>
                <w:szCs w:val="22"/>
                <w:u w:val="single"/>
              </w:rPr>
              <w:t>Requests for Dispensations</w:t>
            </w:r>
            <w:r w:rsidRPr="00B0684D">
              <w:rPr>
                <w:rFonts w:ascii="Arial" w:hAnsi="Arial" w:cs="Arial"/>
                <w:sz w:val="22"/>
                <w:szCs w:val="22"/>
              </w:rPr>
              <w:t xml:space="preserve"> - The clerk to report any requests received since the previous meeting for dispensations to speak and\or vote on any matter where a member has a </w:t>
            </w:r>
            <w:proofErr w:type="spellStart"/>
            <w:r w:rsidRPr="00B0684D">
              <w:rPr>
                <w:rFonts w:ascii="Arial" w:hAnsi="Arial" w:cs="Arial"/>
                <w:sz w:val="22"/>
                <w:szCs w:val="22"/>
              </w:rPr>
              <w:t>disclosable</w:t>
            </w:r>
            <w:proofErr w:type="spellEnd"/>
            <w:r w:rsidRPr="00B0684D">
              <w:rPr>
                <w:rFonts w:ascii="Arial" w:hAnsi="Arial" w:cs="Arial"/>
                <w:sz w:val="22"/>
                <w:szCs w:val="22"/>
              </w:rPr>
              <w:t xml:space="preserve"> pecuniary interest.</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4.</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b/>
                <w:sz w:val="22"/>
                <w:szCs w:val="22"/>
                <w:u w:val="single"/>
              </w:rPr>
              <w:t>Declarations of Interest</w:t>
            </w:r>
            <w:r w:rsidRPr="00B0684D">
              <w:rPr>
                <w:rFonts w:ascii="Arial" w:hAnsi="Arial" w:cs="Arial"/>
                <w:sz w:val="22"/>
                <w:szCs w:val="22"/>
              </w:rPr>
              <w:t xml:space="preserve"> - To receive declarations by elected members of interests in respect of items on this agenda.  </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5.</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Public Participation</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5.1</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 xml:space="preserve">To receive reports from City and </w:t>
            </w:r>
            <w:smartTag w:uri="urn:schemas-microsoft-com:office:smarttags" w:element="PlaceType">
              <w:smartTag w:uri="urn:schemas-microsoft-com:office:smarttags" w:element="place">
                <w:smartTag w:uri="urn:schemas-microsoft-com:office:smarttags" w:element="PlaceType">
                  <w:r w:rsidRPr="00B0684D">
                    <w:rPr>
                      <w:rFonts w:ascii="Arial" w:hAnsi="Arial" w:cs="Arial"/>
                      <w:sz w:val="22"/>
                      <w:szCs w:val="22"/>
                    </w:rPr>
                    <w:t>County</w:t>
                  </w:r>
                </w:smartTag>
                <w:r w:rsidRPr="00B0684D">
                  <w:rPr>
                    <w:rFonts w:ascii="Arial" w:hAnsi="Arial" w:cs="Arial"/>
                    <w:sz w:val="22"/>
                    <w:szCs w:val="22"/>
                  </w:rPr>
                  <w:t xml:space="preserve"> </w:t>
                </w:r>
                <w:smartTag w:uri="urn:schemas-microsoft-com:office:smarttags" w:element="PlaceName">
                  <w:r w:rsidRPr="00B0684D">
                    <w:rPr>
                      <w:rFonts w:ascii="Arial" w:hAnsi="Arial" w:cs="Arial"/>
                      <w:sz w:val="22"/>
                      <w:szCs w:val="22"/>
                    </w:rPr>
                    <w:t>Councillors</w:t>
                  </w:r>
                </w:smartTag>
              </w:smartTag>
            </w:smartTag>
            <w:r w:rsidRPr="00B0684D">
              <w:rPr>
                <w:rFonts w:ascii="Arial" w:hAnsi="Arial" w:cs="Arial"/>
                <w:sz w:val="22"/>
                <w:szCs w:val="22"/>
              </w:rPr>
              <w:t>.</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5.2</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In accordance with Standing Order 1d, the Chairman will permit members of the public to make representations, answer questions and give evidence in respect of any item of business included in the agenda.  Members of the public may also raise relevant parish issues for future consideration at the discretion of the Chairman.</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6.</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Village Green and Common Land</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6.1</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Litter Picking – to note update regarding volunteer</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6.2</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Village Green inspections – to note updates from volunteers</w:t>
            </w:r>
          </w:p>
        </w:tc>
      </w:tr>
      <w:tr w:rsidR="00916665" w:rsidRPr="00DB1989" w:rsidTr="00B0684D">
        <w:trPr>
          <w:gridAfter w:val="2"/>
          <w:wAfter w:w="39" w:type="dxa"/>
        </w:trPr>
        <w:tc>
          <w:tcPr>
            <w:tcW w:w="279" w:type="dxa"/>
            <w:tcBorders>
              <w:top w:val="nil"/>
              <w:left w:val="nil"/>
              <w:bottom w:val="nil"/>
              <w:right w:val="nil"/>
            </w:tcBorders>
          </w:tcPr>
          <w:p w:rsidR="00916665" w:rsidRDefault="00916665">
            <w:pPr>
              <w:rPr>
                <w:rFonts w:ascii="Arial" w:hAnsi="Arial" w:cs="Arial"/>
              </w:rPr>
            </w:pPr>
            <w:r w:rsidRPr="00B0684D">
              <w:rPr>
                <w:rFonts w:ascii="Arial" w:hAnsi="Arial" w:cs="Arial"/>
                <w:sz w:val="22"/>
                <w:szCs w:val="22"/>
              </w:rPr>
              <w:t>6.3</w:t>
            </w:r>
          </w:p>
          <w:p w:rsidR="00916665" w:rsidRDefault="00916665">
            <w:pPr>
              <w:rPr>
                <w:rFonts w:ascii="Arial" w:hAnsi="Arial" w:cs="Arial"/>
              </w:rPr>
            </w:pPr>
            <w:r>
              <w:rPr>
                <w:rFonts w:ascii="Arial" w:hAnsi="Arial" w:cs="Arial"/>
                <w:sz w:val="22"/>
                <w:szCs w:val="22"/>
              </w:rPr>
              <w:t>6.4</w:t>
            </w:r>
          </w:p>
          <w:p w:rsidR="00916665" w:rsidRPr="00B0684D" w:rsidRDefault="00916665">
            <w:pPr>
              <w:rPr>
                <w:rFonts w:ascii="Arial" w:hAnsi="Arial" w:cs="Arial"/>
              </w:rPr>
            </w:pPr>
            <w:r>
              <w:rPr>
                <w:rFonts w:ascii="Arial" w:hAnsi="Arial" w:cs="Arial"/>
                <w:sz w:val="22"/>
                <w:szCs w:val="22"/>
              </w:rPr>
              <w:t>6.5</w:t>
            </w:r>
          </w:p>
        </w:tc>
        <w:tc>
          <w:tcPr>
            <w:tcW w:w="9434" w:type="dxa"/>
            <w:tcBorders>
              <w:top w:val="nil"/>
              <w:left w:val="nil"/>
              <w:bottom w:val="nil"/>
              <w:right w:val="nil"/>
            </w:tcBorders>
          </w:tcPr>
          <w:p w:rsidR="00916665" w:rsidRDefault="00916665">
            <w:pPr>
              <w:rPr>
                <w:rFonts w:ascii="Arial" w:hAnsi="Arial" w:cs="Arial"/>
              </w:rPr>
            </w:pPr>
            <w:r w:rsidRPr="00B0684D">
              <w:rPr>
                <w:rFonts w:ascii="Arial" w:hAnsi="Arial" w:cs="Arial"/>
                <w:sz w:val="22"/>
                <w:szCs w:val="22"/>
              </w:rPr>
              <w:t>Surface water drainage on the village green</w:t>
            </w:r>
          </w:p>
          <w:p w:rsidR="00916665" w:rsidRDefault="00916665">
            <w:pPr>
              <w:rPr>
                <w:rFonts w:ascii="Arial" w:hAnsi="Arial" w:cs="Arial"/>
              </w:rPr>
            </w:pPr>
            <w:r>
              <w:rPr>
                <w:rFonts w:ascii="Arial" w:hAnsi="Arial" w:cs="Arial"/>
                <w:sz w:val="22"/>
                <w:szCs w:val="22"/>
              </w:rPr>
              <w:t>Progress on remedial work from Tree risk assessment</w:t>
            </w:r>
          </w:p>
          <w:p w:rsidR="00916665" w:rsidRPr="00B0684D" w:rsidRDefault="00916665">
            <w:pPr>
              <w:rPr>
                <w:rFonts w:ascii="Arial" w:hAnsi="Arial" w:cs="Arial"/>
              </w:rPr>
            </w:pPr>
            <w:r>
              <w:rPr>
                <w:rFonts w:ascii="Arial" w:hAnsi="Arial" w:cs="Arial"/>
                <w:sz w:val="22"/>
                <w:szCs w:val="22"/>
              </w:rPr>
              <w:t>Goal posts</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Default="00916665">
            <w:pPr>
              <w:rPr>
                <w:rFonts w:ascii="Arial" w:hAnsi="Arial" w:cs="Arial"/>
              </w:rPr>
            </w:pPr>
          </w:p>
          <w:p w:rsidR="00916665" w:rsidRDefault="00916665">
            <w:pPr>
              <w:rPr>
                <w:rFonts w:ascii="Arial" w:hAnsi="Arial" w:cs="Arial"/>
              </w:rPr>
            </w:pPr>
          </w:p>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7.</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Planning Matters</w:t>
            </w:r>
          </w:p>
        </w:tc>
      </w:tr>
      <w:tr w:rsidR="00916665" w:rsidRPr="00DB1989" w:rsidTr="00B0684D">
        <w:trPr>
          <w:gridAfter w:val="2"/>
          <w:wAfter w:w="39" w:type="dxa"/>
          <w:trHeight w:val="437"/>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7.1</w:t>
            </w:r>
          </w:p>
          <w:p w:rsidR="00916665" w:rsidRPr="00045934" w:rsidRDefault="00916665">
            <w:pPr>
              <w:rPr>
                <w:rFonts w:ascii="Arial" w:hAnsi="Arial" w:cs="Arial"/>
              </w:rPr>
            </w:pPr>
          </w:p>
        </w:tc>
        <w:tc>
          <w:tcPr>
            <w:tcW w:w="9434" w:type="dxa"/>
            <w:tcBorders>
              <w:top w:val="nil"/>
              <w:left w:val="nil"/>
              <w:bottom w:val="nil"/>
              <w:right w:val="nil"/>
            </w:tcBorders>
          </w:tcPr>
          <w:p w:rsidR="00916665" w:rsidRPr="00045934" w:rsidRDefault="00916665">
            <w:pPr>
              <w:rPr>
                <w:rFonts w:ascii="Arial" w:hAnsi="Arial" w:cs="Arial"/>
                <w:b/>
              </w:rPr>
            </w:pPr>
            <w:r w:rsidRPr="00045934">
              <w:rPr>
                <w:rFonts w:ascii="Arial" w:hAnsi="Arial" w:cs="Arial"/>
                <w:b/>
                <w:sz w:val="22"/>
                <w:szCs w:val="22"/>
              </w:rPr>
              <w:t>17/0142 - Barn Conversion And Change Of Use To Bakery Business (Rec. 27/02/17)</w:t>
            </w:r>
          </w:p>
          <w:p w:rsidR="00916665" w:rsidRPr="00045934" w:rsidRDefault="00916665" w:rsidP="004C1C96">
            <w:pPr>
              <w:rPr>
                <w:rFonts w:ascii="Arial" w:hAnsi="Arial" w:cs="Arial"/>
              </w:rPr>
            </w:pPr>
            <w:r w:rsidRPr="00045934">
              <w:rPr>
                <w:rFonts w:ascii="Arial" w:hAnsi="Arial" w:cs="Arial"/>
                <w:sz w:val="22"/>
                <w:szCs w:val="22"/>
              </w:rPr>
              <w:t xml:space="preserve">White Hill Farm, Walton, </w:t>
            </w:r>
            <w:smartTag w:uri="urn:schemas-microsoft-com:office:smarttags" w:element="City">
              <w:smartTag w:uri="urn:schemas-microsoft-com:office:smarttags" w:element="place">
                <w:smartTag w:uri="urn:schemas-microsoft-com:office:smarttags" w:element="City">
                  <w:r w:rsidRPr="00045934">
                    <w:rPr>
                      <w:rFonts w:ascii="Arial" w:hAnsi="Arial" w:cs="Arial"/>
                      <w:sz w:val="22"/>
                      <w:szCs w:val="22"/>
                    </w:rPr>
                    <w:t>Brampton</w:t>
                  </w:r>
                </w:smartTag>
                <w:r w:rsidRPr="00045934">
                  <w:rPr>
                    <w:rFonts w:ascii="Arial" w:hAnsi="Arial" w:cs="Arial"/>
                    <w:sz w:val="22"/>
                    <w:szCs w:val="22"/>
                  </w:rPr>
                  <w:t xml:space="preserve">, </w:t>
                </w:r>
                <w:smartTag w:uri="urn:schemas-microsoft-com:office:smarttags" w:element="PostalCode">
                  <w:r w:rsidRPr="00045934">
                    <w:rPr>
                      <w:rFonts w:ascii="Arial" w:hAnsi="Arial" w:cs="Arial"/>
                      <w:sz w:val="22"/>
                      <w:szCs w:val="22"/>
                    </w:rPr>
                    <w:t>CA8 2AZ</w:t>
                  </w:r>
                </w:smartTag>
              </w:smartTag>
            </w:smartTag>
          </w:p>
        </w:tc>
      </w:tr>
      <w:tr w:rsidR="00916665" w:rsidRPr="00DB1989" w:rsidTr="00B0684D">
        <w:trPr>
          <w:gridAfter w:val="2"/>
          <w:wAfter w:w="39" w:type="dxa"/>
        </w:trPr>
        <w:tc>
          <w:tcPr>
            <w:tcW w:w="279" w:type="dxa"/>
            <w:tcBorders>
              <w:top w:val="nil"/>
              <w:left w:val="nil"/>
              <w:bottom w:val="nil"/>
              <w:right w:val="nil"/>
            </w:tcBorders>
          </w:tcPr>
          <w:p w:rsidR="00916665" w:rsidRDefault="00916665">
            <w:pPr>
              <w:rPr>
                <w:rFonts w:ascii="Arial" w:hAnsi="Arial" w:cs="Arial"/>
              </w:rPr>
            </w:pPr>
            <w:r w:rsidRPr="00045934">
              <w:rPr>
                <w:rFonts w:ascii="Arial" w:hAnsi="Arial" w:cs="Arial"/>
                <w:sz w:val="22"/>
                <w:szCs w:val="22"/>
              </w:rPr>
              <w:t>7.2</w:t>
            </w:r>
          </w:p>
          <w:p w:rsidR="00916665" w:rsidRPr="00045934" w:rsidRDefault="00916665">
            <w:pPr>
              <w:rPr>
                <w:rFonts w:ascii="Arial" w:hAnsi="Arial" w:cs="Arial"/>
              </w:rPr>
            </w:pPr>
            <w:r>
              <w:rPr>
                <w:rFonts w:ascii="Arial" w:hAnsi="Arial" w:cs="Arial"/>
                <w:sz w:val="22"/>
                <w:szCs w:val="22"/>
              </w:rPr>
              <w:t>7.3</w:t>
            </w:r>
          </w:p>
        </w:tc>
        <w:tc>
          <w:tcPr>
            <w:tcW w:w="9434" w:type="dxa"/>
            <w:tcBorders>
              <w:top w:val="nil"/>
              <w:left w:val="nil"/>
              <w:bottom w:val="nil"/>
              <w:right w:val="nil"/>
            </w:tcBorders>
          </w:tcPr>
          <w:p w:rsidR="00916665" w:rsidRDefault="00916665">
            <w:pPr>
              <w:rPr>
                <w:rFonts w:ascii="Arial" w:hAnsi="Arial" w:cs="Arial"/>
              </w:rPr>
            </w:pPr>
            <w:r w:rsidRPr="00045934">
              <w:rPr>
                <w:rFonts w:ascii="Arial" w:hAnsi="Arial" w:cs="Arial"/>
                <w:sz w:val="22"/>
                <w:szCs w:val="22"/>
              </w:rPr>
              <w:t>Business Road Signs – to note response from the Highways Department</w:t>
            </w:r>
          </w:p>
          <w:p w:rsidR="00916665" w:rsidRPr="00045934" w:rsidRDefault="00916665">
            <w:pPr>
              <w:rPr>
                <w:rFonts w:ascii="Arial" w:hAnsi="Arial" w:cs="Arial"/>
                <w:b/>
              </w:rPr>
            </w:pPr>
            <w:r>
              <w:rPr>
                <w:rFonts w:ascii="Arial" w:hAnsi="Arial" w:cs="Arial"/>
                <w:sz w:val="22"/>
                <w:szCs w:val="22"/>
              </w:rPr>
              <w:t>Letter to Barbara Percival regarding the pub</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8.</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b/>
                <w:sz w:val="22"/>
                <w:szCs w:val="22"/>
                <w:u w:val="single"/>
              </w:rPr>
              <w:t>Outside Bodies</w:t>
            </w:r>
            <w:r w:rsidRPr="00B0684D">
              <w:rPr>
                <w:rFonts w:ascii="Arial" w:hAnsi="Arial" w:cs="Arial"/>
                <w:sz w:val="22"/>
                <w:szCs w:val="22"/>
              </w:rPr>
              <w:t xml:space="preserve"> - To note a verbal report from representatives of:</w:t>
            </w:r>
          </w:p>
        </w:tc>
      </w:tr>
      <w:tr w:rsidR="00916665" w:rsidRPr="00DB1989" w:rsidTr="00B0684D">
        <w:trPr>
          <w:gridAfter w:val="2"/>
          <w:wAfter w:w="39" w:type="dxa"/>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8.1</w:t>
            </w:r>
          </w:p>
        </w:tc>
        <w:tc>
          <w:tcPr>
            <w:tcW w:w="9434"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Walton Village Hall Management Committee</w:t>
            </w:r>
          </w:p>
        </w:tc>
      </w:tr>
      <w:tr w:rsidR="00916665" w:rsidRPr="00DB1989" w:rsidTr="00B0684D">
        <w:trPr>
          <w:gridAfter w:val="2"/>
          <w:wAfter w:w="39" w:type="dxa"/>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8.2</w:t>
            </w:r>
          </w:p>
        </w:tc>
        <w:tc>
          <w:tcPr>
            <w:tcW w:w="9434"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Save Our Pub</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9.</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Financial Matters</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9.1</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Bank Account Access</w:t>
            </w:r>
          </w:p>
        </w:tc>
      </w:tr>
      <w:tr w:rsidR="00916665" w:rsidRPr="00DB1989" w:rsidTr="00B0684D">
        <w:trPr>
          <w:gridAfter w:val="2"/>
          <w:wAfter w:w="39" w:type="dxa"/>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9.2</w:t>
            </w:r>
          </w:p>
        </w:tc>
        <w:tc>
          <w:tcPr>
            <w:tcW w:w="9434"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 xml:space="preserve">Request for Funding – </w:t>
            </w:r>
            <w:smartTag w:uri="urn:schemas-microsoft-com:office:smarttags" w:element="country-region">
              <w:smartTag w:uri="urn:schemas-microsoft-com:office:smarttags" w:element="place">
                <w:r w:rsidRPr="00045934">
                  <w:rPr>
                    <w:rFonts w:ascii="Arial" w:hAnsi="Arial" w:cs="Arial"/>
                    <w:sz w:val="22"/>
                    <w:szCs w:val="22"/>
                  </w:rPr>
                  <w:t>Cumbria</w:t>
                </w:r>
              </w:smartTag>
            </w:smartTag>
            <w:r w:rsidRPr="00045934">
              <w:rPr>
                <w:rFonts w:ascii="Arial" w:hAnsi="Arial" w:cs="Arial"/>
                <w:sz w:val="22"/>
                <w:szCs w:val="22"/>
              </w:rPr>
              <w:t xml:space="preserve"> Dyslexia Project</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10.</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Newsletter</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highlight w:val="red"/>
              </w:rPr>
            </w:pPr>
            <w:r w:rsidRPr="00D75591">
              <w:rPr>
                <w:rFonts w:ascii="Arial" w:hAnsi="Arial" w:cs="Arial"/>
                <w:sz w:val="22"/>
                <w:szCs w:val="22"/>
              </w:rPr>
              <w:t>Review draft publication</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11.</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Defibrillator</w:t>
            </w:r>
          </w:p>
        </w:tc>
      </w:tr>
      <w:tr w:rsidR="00916665" w:rsidRPr="00DB1989" w:rsidTr="00B0684D">
        <w:trPr>
          <w:gridAfter w:val="2"/>
          <w:wAfter w:w="39" w:type="dxa"/>
          <w:trHeight w:val="228"/>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11.1</w:t>
            </w:r>
          </w:p>
        </w:tc>
        <w:tc>
          <w:tcPr>
            <w:tcW w:w="9434" w:type="dxa"/>
            <w:tcBorders>
              <w:top w:val="nil"/>
              <w:left w:val="nil"/>
              <w:bottom w:val="nil"/>
              <w:right w:val="nil"/>
            </w:tcBorders>
          </w:tcPr>
          <w:p w:rsidR="00916665" w:rsidRPr="00045934" w:rsidRDefault="00916665" w:rsidP="004572A9">
            <w:pPr>
              <w:rPr>
                <w:rFonts w:ascii="Arial" w:hAnsi="Arial" w:cs="Arial"/>
              </w:rPr>
            </w:pPr>
            <w:r w:rsidRPr="00045934">
              <w:rPr>
                <w:rFonts w:ascii="Arial" w:hAnsi="Arial" w:cs="Arial"/>
                <w:sz w:val="22"/>
                <w:szCs w:val="22"/>
              </w:rPr>
              <w:t>Update on Refresher Training courses available</w:t>
            </w:r>
          </w:p>
        </w:tc>
      </w:tr>
      <w:tr w:rsidR="00916665" w:rsidRPr="00DB1989" w:rsidTr="00B0684D">
        <w:trPr>
          <w:gridAfter w:val="2"/>
          <w:wAfter w:w="39" w:type="dxa"/>
        </w:trPr>
        <w:tc>
          <w:tcPr>
            <w:tcW w:w="279"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11.2</w:t>
            </w:r>
          </w:p>
        </w:tc>
        <w:tc>
          <w:tcPr>
            <w:tcW w:w="9434" w:type="dxa"/>
            <w:tcBorders>
              <w:top w:val="nil"/>
              <w:left w:val="nil"/>
              <w:bottom w:val="nil"/>
              <w:right w:val="nil"/>
            </w:tcBorders>
          </w:tcPr>
          <w:p w:rsidR="00916665" w:rsidRPr="00045934" w:rsidRDefault="00916665">
            <w:pPr>
              <w:rPr>
                <w:rFonts w:ascii="Arial" w:hAnsi="Arial" w:cs="Arial"/>
              </w:rPr>
            </w:pPr>
            <w:r w:rsidRPr="00045934">
              <w:rPr>
                <w:rFonts w:ascii="Arial" w:hAnsi="Arial" w:cs="Arial"/>
                <w:sz w:val="22"/>
                <w:szCs w:val="22"/>
              </w:rPr>
              <w:t xml:space="preserve">Query from </w:t>
            </w:r>
            <w:proofErr w:type="spellStart"/>
            <w:r w:rsidRPr="00045934">
              <w:rPr>
                <w:rFonts w:ascii="Arial" w:hAnsi="Arial" w:cs="Arial"/>
                <w:sz w:val="22"/>
                <w:szCs w:val="22"/>
              </w:rPr>
              <w:t>Bewcastle</w:t>
            </w:r>
            <w:proofErr w:type="spellEnd"/>
            <w:r w:rsidRPr="00045934">
              <w:rPr>
                <w:rFonts w:ascii="Arial" w:hAnsi="Arial" w:cs="Arial"/>
                <w:sz w:val="22"/>
                <w:szCs w:val="22"/>
              </w:rPr>
              <w:t xml:space="preserve"> Parish Council regarding defibrillator signage</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highlight w:val="cyan"/>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12.</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Council Matters and Agenda Items for Future Meetings</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To receive any urgent issues from Councillors (note – no decisions can be taken on items not on the agenda but they can be placed on a future agenda or noted).</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13.</w:t>
            </w:r>
          </w:p>
        </w:tc>
        <w:tc>
          <w:tcPr>
            <w:tcW w:w="9434" w:type="dxa"/>
            <w:tcBorders>
              <w:top w:val="nil"/>
              <w:left w:val="nil"/>
              <w:bottom w:val="nil"/>
              <w:right w:val="nil"/>
            </w:tcBorders>
          </w:tcPr>
          <w:p w:rsidR="00916665" w:rsidRPr="00B0684D" w:rsidRDefault="00916665">
            <w:pPr>
              <w:rPr>
                <w:rFonts w:ascii="Arial" w:hAnsi="Arial" w:cs="Arial"/>
                <w:b/>
                <w:u w:val="single"/>
              </w:rPr>
            </w:pPr>
            <w:r w:rsidRPr="00B0684D">
              <w:rPr>
                <w:rFonts w:ascii="Arial" w:hAnsi="Arial" w:cs="Arial"/>
                <w:b/>
                <w:sz w:val="22"/>
                <w:szCs w:val="22"/>
                <w:u w:val="single"/>
              </w:rPr>
              <w:t>Correspondence</w:t>
            </w:r>
          </w:p>
        </w:tc>
      </w:tr>
      <w:tr w:rsidR="00916665" w:rsidRPr="00DB1989" w:rsidTr="00B0684D">
        <w:trPr>
          <w:gridAfter w:val="2"/>
          <w:wAfter w:w="39" w:type="dxa"/>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sz w:val="22"/>
                <w:szCs w:val="22"/>
              </w:rPr>
              <w:t>To receive a schedule of correspondence, notices and publications received since the last meeting:</w:t>
            </w:r>
          </w:p>
        </w:tc>
      </w:tr>
      <w:tr w:rsidR="00916665" w:rsidRPr="00DB1989" w:rsidTr="00B0684D">
        <w:trPr>
          <w:gridAfter w:val="2"/>
          <w:wAfter w:w="39" w:type="dxa"/>
          <w:trHeight w:val="4250"/>
        </w:trPr>
        <w:tc>
          <w:tcPr>
            <w:tcW w:w="279" w:type="dxa"/>
            <w:tcBorders>
              <w:top w:val="nil"/>
              <w:left w:val="nil"/>
              <w:bottom w:val="nil"/>
              <w:right w:val="nil"/>
            </w:tcBorders>
          </w:tcPr>
          <w:p w:rsidR="00916665" w:rsidRPr="00B0684D" w:rsidRDefault="00916665">
            <w:pPr>
              <w:rPr>
                <w:rFonts w:ascii="Arial" w:hAnsi="Arial" w:cs="Arial"/>
              </w:rPr>
            </w:pPr>
          </w:p>
        </w:tc>
        <w:tc>
          <w:tcPr>
            <w:tcW w:w="9434" w:type="dxa"/>
            <w:tcBorders>
              <w:top w:val="nil"/>
              <w:left w:val="nil"/>
              <w:bottom w:val="nil"/>
              <w:right w:val="nil"/>
            </w:tcBorders>
          </w:tcPr>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Amended Agenda and Additional Report, Executive</w:t>
            </w:r>
            <w:r w:rsidRPr="00B0684D">
              <w:rPr>
                <w:rFonts w:ascii="Arial" w:hAnsi="Arial" w:cs="Arial"/>
                <w:sz w:val="22"/>
                <w:szCs w:val="22"/>
              </w:rPr>
              <w:t xml:space="preserve"> – 18</w:t>
            </w:r>
            <w:r w:rsidRPr="00B0684D">
              <w:rPr>
                <w:rFonts w:ascii="Arial" w:hAnsi="Arial" w:cs="Arial"/>
                <w:sz w:val="22"/>
                <w:szCs w:val="22"/>
                <w:vertAlign w:val="superscript"/>
              </w:rPr>
              <w:t>th</w:t>
            </w:r>
            <w:r w:rsidRPr="00B0684D">
              <w:rPr>
                <w:rFonts w:ascii="Arial" w:hAnsi="Arial" w:cs="Arial"/>
                <w:sz w:val="22"/>
                <w:szCs w:val="22"/>
              </w:rPr>
              <w:t xml:space="preserve"> January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 xml:space="preserve">Agenda and Reports, Environment and Economy Overview and Scrutiny Panel </w:t>
            </w:r>
            <w:r w:rsidRPr="00B0684D">
              <w:rPr>
                <w:rFonts w:ascii="Arial" w:hAnsi="Arial" w:cs="Arial"/>
                <w:sz w:val="22"/>
                <w:szCs w:val="22"/>
              </w:rPr>
              <w:t>– 19</w:t>
            </w:r>
            <w:r w:rsidRPr="00B0684D">
              <w:rPr>
                <w:rFonts w:ascii="Arial" w:hAnsi="Arial" w:cs="Arial"/>
                <w:sz w:val="22"/>
                <w:szCs w:val="22"/>
                <w:vertAlign w:val="superscript"/>
              </w:rPr>
              <w:t>th</w:t>
            </w:r>
            <w:r w:rsidRPr="00B0684D">
              <w:rPr>
                <w:rFonts w:ascii="Arial" w:hAnsi="Arial" w:cs="Arial"/>
                <w:sz w:val="22"/>
                <w:szCs w:val="22"/>
              </w:rPr>
              <w:t xml:space="preserve"> January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 xml:space="preserve">SAAA Announcement of Appointed Auditors </w:t>
            </w:r>
            <w:r w:rsidRPr="00B0684D">
              <w:rPr>
                <w:rFonts w:ascii="Arial" w:hAnsi="Arial" w:cs="Arial"/>
                <w:sz w:val="22"/>
                <w:szCs w:val="22"/>
              </w:rPr>
              <w:t>by county area 2017/18-2021/22</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 xml:space="preserve">Disability Access Grant Funding </w:t>
            </w:r>
            <w:r w:rsidRPr="00B0684D">
              <w:rPr>
                <w:rFonts w:ascii="Arial" w:hAnsi="Arial" w:cs="Arial"/>
                <w:sz w:val="22"/>
                <w:szCs w:val="22"/>
              </w:rPr>
              <w:t>for financial year 2016/17</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Young </w:t>
            </w:r>
            <w:smartTag w:uri="urn:schemas-microsoft-com:office:smarttags" w:element="country-region">
              <w:r w:rsidRPr="00B0684D">
                <w:rPr>
                  <w:rFonts w:ascii="Arial" w:hAnsi="Arial" w:cs="Arial"/>
                  <w:sz w:val="22"/>
                  <w:szCs w:val="22"/>
                </w:rPr>
                <w:t>Cumbria</w:t>
              </w:r>
            </w:smartTag>
            <w:r w:rsidRPr="00B0684D">
              <w:rPr>
                <w:rFonts w:ascii="Arial" w:hAnsi="Arial" w:cs="Arial"/>
                <w:sz w:val="22"/>
                <w:szCs w:val="22"/>
              </w:rPr>
              <w:t xml:space="preserve"> - </w:t>
            </w:r>
            <w:r w:rsidRPr="00B0684D">
              <w:rPr>
                <w:rFonts w:ascii="Arial" w:hAnsi="Arial" w:cs="Arial"/>
                <w:b/>
                <w:sz w:val="22"/>
                <w:szCs w:val="22"/>
              </w:rPr>
              <w:t xml:space="preserve">Volunteering Opportunities in </w:t>
            </w:r>
            <w:smartTag w:uri="urn:schemas-microsoft-com:office:smarttags" w:element="country-region">
              <w:smartTag w:uri="urn:schemas-microsoft-com:office:smarttags" w:element="place">
                <w:r w:rsidRPr="00B0684D">
                  <w:rPr>
                    <w:rFonts w:ascii="Arial" w:hAnsi="Arial" w:cs="Arial"/>
                    <w:b/>
                    <w:sz w:val="22"/>
                    <w:szCs w:val="22"/>
                  </w:rPr>
                  <w:t>Cumbria</w:t>
                </w:r>
              </w:smartTag>
            </w:smartTag>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 xml:space="preserve">Notice of Executive Key Decisions – </w:t>
            </w:r>
            <w:r w:rsidRPr="00B0684D">
              <w:rPr>
                <w:rFonts w:ascii="Arial" w:hAnsi="Arial" w:cs="Arial"/>
                <w:sz w:val="22"/>
                <w:szCs w:val="22"/>
              </w:rPr>
              <w:t>13</w:t>
            </w:r>
            <w:r w:rsidRPr="00B0684D">
              <w:rPr>
                <w:rFonts w:ascii="Arial" w:hAnsi="Arial" w:cs="Arial"/>
                <w:sz w:val="22"/>
                <w:szCs w:val="22"/>
                <w:vertAlign w:val="superscript"/>
              </w:rPr>
              <w:t>th</w:t>
            </w:r>
            <w:r w:rsidRPr="00B0684D">
              <w:rPr>
                <w:rFonts w:ascii="Arial" w:hAnsi="Arial" w:cs="Arial"/>
                <w:sz w:val="22"/>
                <w:szCs w:val="22"/>
              </w:rPr>
              <w:t xml:space="preserve"> January 2017</w:t>
            </w:r>
            <w:r w:rsidRPr="00B0684D">
              <w:rPr>
                <w:rFonts w:ascii="Arial" w:hAnsi="Arial" w:cs="Arial"/>
                <w:b/>
                <w:sz w:val="22"/>
                <w:szCs w:val="22"/>
              </w:rPr>
              <w:t xml:space="preserve">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Community Housing Fund</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56</w:t>
            </w:r>
            <w:r w:rsidRPr="00B0684D">
              <w:rPr>
                <w:rFonts w:ascii="Arial" w:hAnsi="Arial" w:cs="Arial"/>
                <w:sz w:val="22"/>
                <w:szCs w:val="22"/>
                <w:vertAlign w:val="superscript"/>
              </w:rPr>
              <w:t>th</w:t>
            </w:r>
            <w:r w:rsidRPr="00B0684D">
              <w:rPr>
                <w:rFonts w:ascii="Arial" w:hAnsi="Arial" w:cs="Arial"/>
                <w:sz w:val="22"/>
                <w:szCs w:val="22"/>
              </w:rPr>
              <w:t xml:space="preserve"> </w:t>
            </w:r>
            <w:smartTag w:uri="urn:schemas-microsoft-com:office:smarttags" w:element="City">
              <w:smartTag w:uri="urn:schemas-microsoft-com:office:smarttags" w:element="place">
                <w:r w:rsidRPr="00B0684D">
                  <w:rPr>
                    <w:rFonts w:ascii="Arial" w:hAnsi="Arial" w:cs="Arial"/>
                    <w:b/>
                    <w:sz w:val="22"/>
                    <w:szCs w:val="22"/>
                  </w:rPr>
                  <w:t>Brampton</w:t>
                </w:r>
              </w:smartTag>
            </w:smartTag>
            <w:r w:rsidRPr="00B0684D">
              <w:rPr>
                <w:rFonts w:ascii="Arial" w:hAnsi="Arial" w:cs="Arial"/>
                <w:b/>
                <w:sz w:val="22"/>
                <w:szCs w:val="22"/>
              </w:rPr>
              <w:t xml:space="preserve"> Arts Umbrella Newsletter</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CALC -</w:t>
            </w:r>
            <w:r w:rsidRPr="00B0684D">
              <w:rPr>
                <w:rFonts w:ascii="Arial" w:hAnsi="Arial" w:cs="Arial"/>
                <w:b/>
                <w:sz w:val="22"/>
                <w:szCs w:val="22"/>
              </w:rPr>
              <w:t xml:space="preserve"> Vacancy for West Coast Development Officer </w:t>
            </w:r>
            <w:r w:rsidRPr="00B0684D">
              <w:rPr>
                <w:rFonts w:ascii="Arial" w:hAnsi="Arial" w:cs="Arial"/>
                <w:sz w:val="22"/>
                <w:szCs w:val="22"/>
              </w:rPr>
              <w:t>(</w:t>
            </w:r>
            <w:proofErr w:type="spellStart"/>
            <w:r w:rsidRPr="00B0684D">
              <w:rPr>
                <w:rFonts w:ascii="Arial" w:hAnsi="Arial" w:cs="Arial"/>
                <w:sz w:val="22"/>
                <w:szCs w:val="22"/>
              </w:rPr>
              <w:t>ACTion</w:t>
            </w:r>
            <w:proofErr w:type="spellEnd"/>
            <w:r w:rsidRPr="00B0684D">
              <w:rPr>
                <w:rFonts w:ascii="Arial" w:hAnsi="Arial" w:cs="Arial"/>
                <w:sz w:val="22"/>
                <w:szCs w:val="22"/>
              </w:rPr>
              <w:t xml:space="preserve"> with Communities in </w:t>
            </w:r>
            <w:smartTag w:uri="urn:schemas-microsoft-com:office:smarttags" w:element="country-region">
              <w:smartTag w:uri="urn:schemas-microsoft-com:office:smarttags" w:element="place">
                <w:r w:rsidRPr="00B0684D">
                  <w:rPr>
                    <w:rFonts w:ascii="Arial" w:hAnsi="Arial" w:cs="Arial"/>
                    <w:sz w:val="22"/>
                    <w:szCs w:val="22"/>
                  </w:rPr>
                  <w:t>Cumbria</w:t>
                </w:r>
              </w:smartTag>
            </w:smartTag>
            <w:r w:rsidRPr="00B0684D">
              <w:rPr>
                <w:rFonts w:ascii="Arial" w:hAnsi="Arial" w:cs="Arial"/>
                <w:sz w:val="22"/>
                <w:szCs w:val="22"/>
              </w:rPr>
              <w:t>)</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Minutes of the Tripartite Meeting</w:t>
            </w:r>
            <w:r w:rsidRPr="00B0684D">
              <w:rPr>
                <w:rFonts w:ascii="Arial" w:hAnsi="Arial" w:cs="Arial"/>
                <w:sz w:val="22"/>
                <w:szCs w:val="22"/>
              </w:rPr>
              <w:t xml:space="preserve"> – 24</w:t>
            </w:r>
            <w:r w:rsidRPr="00B0684D">
              <w:rPr>
                <w:rFonts w:ascii="Arial" w:hAnsi="Arial" w:cs="Arial"/>
                <w:sz w:val="22"/>
                <w:szCs w:val="22"/>
                <w:vertAlign w:val="superscript"/>
              </w:rPr>
              <w:t>th</w:t>
            </w:r>
            <w:r w:rsidRPr="00B0684D">
              <w:rPr>
                <w:rFonts w:ascii="Arial" w:hAnsi="Arial" w:cs="Arial"/>
                <w:sz w:val="22"/>
                <w:szCs w:val="22"/>
              </w:rPr>
              <w:t xml:space="preserve"> October 2016</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Employment Panel</w:t>
            </w:r>
            <w:r w:rsidRPr="00B0684D">
              <w:rPr>
                <w:rFonts w:ascii="Arial" w:hAnsi="Arial" w:cs="Arial"/>
                <w:sz w:val="22"/>
                <w:szCs w:val="22"/>
              </w:rPr>
              <w:t xml:space="preserve"> – 1</w:t>
            </w:r>
            <w:r w:rsidRPr="00B0684D">
              <w:rPr>
                <w:rFonts w:ascii="Arial" w:hAnsi="Arial" w:cs="Arial"/>
                <w:sz w:val="22"/>
                <w:szCs w:val="22"/>
                <w:vertAlign w:val="superscript"/>
              </w:rPr>
              <w:t>st</w:t>
            </w:r>
            <w:r w:rsidRPr="00B0684D">
              <w:rPr>
                <w:rFonts w:ascii="Arial" w:hAnsi="Arial" w:cs="Arial"/>
                <w:sz w:val="22"/>
                <w:szCs w:val="22"/>
              </w:rPr>
              <w:t xml:space="preserve"> February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Young </w:t>
            </w:r>
            <w:smartTag w:uri="urn:schemas-microsoft-com:office:smarttags" w:element="country-region">
              <w:smartTag w:uri="urn:schemas-microsoft-com:office:smarttags" w:element="place">
                <w:r w:rsidRPr="00B0684D">
                  <w:rPr>
                    <w:rFonts w:ascii="Arial" w:hAnsi="Arial" w:cs="Arial"/>
                    <w:sz w:val="22"/>
                    <w:szCs w:val="22"/>
                  </w:rPr>
                  <w:t>Cumbria</w:t>
                </w:r>
              </w:smartTag>
            </w:smartTag>
            <w:r w:rsidRPr="00B0684D">
              <w:rPr>
                <w:rFonts w:ascii="Arial" w:hAnsi="Arial" w:cs="Arial"/>
                <w:sz w:val="22"/>
                <w:szCs w:val="22"/>
              </w:rPr>
              <w:t xml:space="preserve"> - </w:t>
            </w:r>
            <w:r w:rsidRPr="00B0684D">
              <w:rPr>
                <w:rFonts w:ascii="Arial" w:hAnsi="Arial" w:cs="Arial"/>
                <w:b/>
                <w:sz w:val="22"/>
                <w:szCs w:val="22"/>
              </w:rPr>
              <w:t>Activity Ideas for Young People</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Summons and Papers for the Special Meeting of the City Council</w:t>
            </w:r>
            <w:r w:rsidRPr="00B0684D">
              <w:rPr>
                <w:rFonts w:ascii="Arial" w:hAnsi="Arial" w:cs="Arial"/>
                <w:sz w:val="22"/>
                <w:szCs w:val="22"/>
              </w:rPr>
              <w:t xml:space="preserve"> – 7</w:t>
            </w:r>
            <w:r w:rsidRPr="00B0684D">
              <w:rPr>
                <w:rFonts w:ascii="Arial" w:hAnsi="Arial" w:cs="Arial"/>
                <w:sz w:val="22"/>
                <w:szCs w:val="22"/>
                <w:vertAlign w:val="superscript"/>
              </w:rPr>
              <w:t>th</w:t>
            </w:r>
            <w:r w:rsidRPr="00B0684D">
              <w:rPr>
                <w:rFonts w:ascii="Arial" w:hAnsi="Arial" w:cs="Arial"/>
                <w:sz w:val="22"/>
                <w:szCs w:val="22"/>
              </w:rPr>
              <w:t xml:space="preserve"> February 2017</w:t>
            </w:r>
          </w:p>
          <w:p w:rsidR="00916665" w:rsidRPr="00B0684D" w:rsidRDefault="00916665" w:rsidP="00B0684D">
            <w:pPr>
              <w:pStyle w:val="ListParagraph"/>
              <w:numPr>
                <w:ilvl w:val="0"/>
                <w:numId w:val="1"/>
              </w:numPr>
              <w:spacing w:after="160" w:line="259" w:lineRule="auto"/>
              <w:ind w:left="242" w:hanging="298"/>
              <w:rPr>
                <w:rFonts w:ascii="Arial" w:hAnsi="Arial" w:cs="Arial"/>
                <w:b/>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National Village &amp; Community Hall Network Bulletin 4</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proofErr w:type="spellStart"/>
            <w:r w:rsidRPr="00B0684D">
              <w:rPr>
                <w:rFonts w:ascii="Arial" w:hAnsi="Arial" w:cs="Arial"/>
                <w:b/>
                <w:sz w:val="22"/>
                <w:szCs w:val="22"/>
              </w:rPr>
              <w:t>Healthwatch</w:t>
            </w:r>
            <w:proofErr w:type="spellEnd"/>
            <w:r w:rsidRPr="00B0684D">
              <w:rPr>
                <w:rFonts w:ascii="Arial" w:hAnsi="Arial" w:cs="Arial"/>
                <w:b/>
                <w:sz w:val="22"/>
                <w:szCs w:val="22"/>
              </w:rPr>
              <w:t xml:space="preserve"> </w:t>
            </w:r>
            <w:smartTag w:uri="urn:schemas-microsoft-com:office:smarttags" w:element="country-region">
              <w:smartTag w:uri="urn:schemas-microsoft-com:office:smarttags" w:element="place">
                <w:r w:rsidRPr="00B0684D">
                  <w:rPr>
                    <w:rFonts w:ascii="Arial" w:hAnsi="Arial" w:cs="Arial"/>
                    <w:b/>
                    <w:sz w:val="22"/>
                    <w:szCs w:val="22"/>
                  </w:rPr>
                  <w:t>Cumbria</w:t>
                </w:r>
              </w:smartTag>
            </w:smartTag>
            <w:r w:rsidRPr="00B0684D">
              <w:rPr>
                <w:rFonts w:ascii="Arial" w:hAnsi="Arial" w:cs="Arial"/>
                <w:b/>
                <w:sz w:val="22"/>
                <w:szCs w:val="22"/>
              </w:rPr>
              <w:t xml:space="preserve"> Events</w:t>
            </w:r>
            <w:r w:rsidRPr="00B0684D">
              <w:rPr>
                <w:rFonts w:ascii="Arial" w:hAnsi="Arial" w:cs="Arial"/>
                <w:sz w:val="22"/>
                <w:szCs w:val="22"/>
              </w:rPr>
              <w:t xml:space="preserve"> “Experience of Receiving Treatment at a Distance”</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Pre-election Guidance for Town and Parish Councils</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Development Control Committee</w:t>
            </w:r>
            <w:r w:rsidRPr="00B0684D">
              <w:rPr>
                <w:rFonts w:ascii="Arial" w:hAnsi="Arial" w:cs="Arial"/>
                <w:sz w:val="22"/>
                <w:szCs w:val="22"/>
              </w:rPr>
              <w:t xml:space="preserve"> – 10</w:t>
            </w:r>
            <w:r w:rsidRPr="00B0684D">
              <w:rPr>
                <w:rFonts w:ascii="Arial" w:hAnsi="Arial" w:cs="Arial"/>
                <w:sz w:val="22"/>
                <w:szCs w:val="22"/>
                <w:vertAlign w:val="superscript"/>
              </w:rPr>
              <w:t>th</w:t>
            </w:r>
            <w:r w:rsidRPr="00B0684D">
              <w:rPr>
                <w:rFonts w:ascii="Arial" w:hAnsi="Arial" w:cs="Arial"/>
                <w:sz w:val="22"/>
                <w:szCs w:val="22"/>
              </w:rPr>
              <w:t xml:space="preserve"> February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Executive</w:t>
            </w:r>
            <w:r w:rsidRPr="00B0684D">
              <w:rPr>
                <w:rFonts w:ascii="Arial" w:hAnsi="Arial" w:cs="Arial"/>
                <w:sz w:val="22"/>
                <w:szCs w:val="22"/>
              </w:rPr>
              <w:t xml:space="preserve"> – 13</w:t>
            </w:r>
            <w:r w:rsidRPr="00B0684D">
              <w:rPr>
                <w:rFonts w:ascii="Arial" w:hAnsi="Arial" w:cs="Arial"/>
                <w:sz w:val="22"/>
                <w:szCs w:val="22"/>
                <w:vertAlign w:val="superscript"/>
              </w:rPr>
              <w:t>th</w:t>
            </w:r>
            <w:r w:rsidRPr="00B0684D">
              <w:rPr>
                <w:rFonts w:ascii="Arial" w:hAnsi="Arial" w:cs="Arial"/>
                <w:sz w:val="22"/>
                <w:szCs w:val="22"/>
              </w:rPr>
              <w:t xml:space="preserve"> February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Regulatory</w:t>
            </w:r>
            <w:r w:rsidRPr="00B0684D">
              <w:rPr>
                <w:rFonts w:ascii="Arial" w:hAnsi="Arial" w:cs="Arial"/>
                <w:sz w:val="22"/>
                <w:szCs w:val="22"/>
              </w:rPr>
              <w:t xml:space="preserve"> </w:t>
            </w:r>
            <w:r w:rsidRPr="00B0684D">
              <w:rPr>
                <w:rFonts w:ascii="Arial" w:hAnsi="Arial" w:cs="Arial"/>
                <w:b/>
                <w:sz w:val="22"/>
                <w:szCs w:val="22"/>
              </w:rPr>
              <w:t>Panel</w:t>
            </w:r>
            <w:r w:rsidRPr="00B0684D">
              <w:rPr>
                <w:rFonts w:ascii="Arial" w:hAnsi="Arial" w:cs="Arial"/>
                <w:sz w:val="22"/>
                <w:szCs w:val="22"/>
              </w:rPr>
              <w:t xml:space="preserve"> – 15</w:t>
            </w:r>
            <w:r w:rsidRPr="00B0684D">
              <w:rPr>
                <w:rFonts w:ascii="Arial" w:hAnsi="Arial" w:cs="Arial"/>
                <w:sz w:val="22"/>
                <w:szCs w:val="22"/>
                <w:vertAlign w:val="superscript"/>
              </w:rPr>
              <w:t>th</w:t>
            </w:r>
            <w:r w:rsidRPr="00B0684D">
              <w:rPr>
                <w:rFonts w:ascii="Arial" w:hAnsi="Arial" w:cs="Arial"/>
                <w:sz w:val="22"/>
                <w:szCs w:val="22"/>
              </w:rPr>
              <w:t xml:space="preserve"> February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February 2017 Newsletter</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Community Overview and Scrutiny</w:t>
            </w:r>
            <w:r w:rsidRPr="00B0684D">
              <w:rPr>
                <w:rFonts w:ascii="Arial" w:hAnsi="Arial" w:cs="Arial"/>
                <w:sz w:val="22"/>
                <w:szCs w:val="22"/>
              </w:rPr>
              <w:t xml:space="preserve"> – 16</w:t>
            </w:r>
            <w:r w:rsidRPr="00B0684D">
              <w:rPr>
                <w:rFonts w:ascii="Arial" w:hAnsi="Arial" w:cs="Arial"/>
                <w:sz w:val="22"/>
                <w:szCs w:val="22"/>
                <w:vertAlign w:val="superscript"/>
              </w:rPr>
              <w:t>th</w:t>
            </w:r>
            <w:r w:rsidRPr="00B0684D">
              <w:rPr>
                <w:rFonts w:ascii="Arial" w:hAnsi="Arial" w:cs="Arial"/>
                <w:sz w:val="22"/>
                <w:szCs w:val="22"/>
              </w:rPr>
              <w:t xml:space="preserve"> February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country-region">
              <w:r w:rsidRPr="00B0684D">
                <w:rPr>
                  <w:rFonts w:ascii="Arial" w:hAnsi="Arial" w:cs="Arial"/>
                  <w:sz w:val="22"/>
                  <w:szCs w:val="22"/>
                </w:rPr>
                <w:lastRenderedPageBreak/>
                <w:t>Cumbria</w:t>
              </w:r>
            </w:smartTag>
            <w:r w:rsidRPr="00B0684D">
              <w:rPr>
                <w:rFonts w:ascii="Arial" w:hAnsi="Arial" w:cs="Arial"/>
                <w:sz w:val="22"/>
                <w:szCs w:val="22"/>
              </w:rPr>
              <w:t xml:space="preserve"> County Council – </w:t>
            </w:r>
            <w:r w:rsidRPr="00B0684D">
              <w:rPr>
                <w:rFonts w:ascii="Arial" w:hAnsi="Arial" w:cs="Arial"/>
                <w:b/>
                <w:sz w:val="22"/>
                <w:szCs w:val="22"/>
              </w:rPr>
              <w:t>Advance Notice of Flood Forum for</w:t>
            </w:r>
            <w:r w:rsidRPr="00B0684D">
              <w:rPr>
                <w:rFonts w:ascii="Arial" w:hAnsi="Arial" w:cs="Arial"/>
                <w:sz w:val="22"/>
                <w:szCs w:val="22"/>
              </w:rPr>
              <w:t xml:space="preserve"> </w:t>
            </w:r>
            <w:smartTag w:uri="urn:schemas-microsoft-com:office:smarttags" w:element="place">
              <w:r w:rsidRPr="00B0684D">
                <w:rPr>
                  <w:rFonts w:ascii="Arial" w:hAnsi="Arial" w:cs="Arial"/>
                  <w:b/>
                  <w:sz w:val="22"/>
                  <w:szCs w:val="22"/>
                </w:rPr>
                <w:t>Crosby</w:t>
              </w:r>
            </w:smartTag>
            <w:r w:rsidRPr="00B0684D">
              <w:rPr>
                <w:rFonts w:ascii="Arial" w:hAnsi="Arial" w:cs="Arial"/>
                <w:sz w:val="22"/>
                <w:szCs w:val="22"/>
              </w:rPr>
              <w:t xml:space="preserve"> – 1</w:t>
            </w:r>
            <w:r w:rsidRPr="00B0684D">
              <w:rPr>
                <w:rFonts w:ascii="Arial" w:hAnsi="Arial" w:cs="Arial"/>
                <w:sz w:val="22"/>
                <w:szCs w:val="22"/>
                <w:vertAlign w:val="superscript"/>
              </w:rPr>
              <w:t>st</w:t>
            </w:r>
            <w:r w:rsidRPr="00B0684D">
              <w:rPr>
                <w:rFonts w:ascii="Arial" w:hAnsi="Arial" w:cs="Arial"/>
                <w:sz w:val="22"/>
                <w:szCs w:val="22"/>
              </w:rPr>
              <w:t xml:space="preserve"> March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Young </w:t>
            </w:r>
            <w:smartTag w:uri="urn:schemas-microsoft-com:office:smarttags" w:element="country-region">
              <w:smartTag w:uri="urn:schemas-microsoft-com:office:smarttags" w:element="place">
                <w:r w:rsidRPr="00B0684D">
                  <w:rPr>
                    <w:rFonts w:ascii="Arial" w:hAnsi="Arial" w:cs="Arial"/>
                    <w:sz w:val="22"/>
                    <w:szCs w:val="22"/>
                  </w:rPr>
                  <w:t>Cumbria</w:t>
                </w:r>
              </w:smartTag>
            </w:smartTag>
            <w:r w:rsidRPr="00B0684D">
              <w:rPr>
                <w:rFonts w:ascii="Arial" w:hAnsi="Arial" w:cs="Arial"/>
                <w:sz w:val="22"/>
                <w:szCs w:val="22"/>
              </w:rPr>
              <w:t xml:space="preserve"> –</w:t>
            </w:r>
            <w:r w:rsidRPr="00B0684D">
              <w:rPr>
                <w:rFonts w:ascii="Arial" w:hAnsi="Arial" w:cs="Arial"/>
                <w:b/>
                <w:sz w:val="22"/>
                <w:szCs w:val="22"/>
              </w:rPr>
              <w:t xml:space="preserve"> ‘Change Squad’ Youth Group Funding</w:t>
            </w:r>
            <w:r w:rsidRPr="00B0684D">
              <w:rPr>
                <w:rFonts w:ascii="Arial" w:hAnsi="Arial" w:cs="Arial"/>
                <w:sz w:val="22"/>
                <w:szCs w:val="22"/>
              </w:rPr>
              <w:t xml:space="preserve"> – Deadline end of March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Notice of Executive Key Decisions</w:t>
            </w:r>
            <w:r w:rsidRPr="00B0684D">
              <w:rPr>
                <w:rFonts w:ascii="Arial" w:hAnsi="Arial" w:cs="Arial"/>
                <w:sz w:val="22"/>
                <w:szCs w:val="22"/>
              </w:rPr>
              <w:t xml:space="preserve"> – 10</w:t>
            </w:r>
            <w:r w:rsidRPr="00B0684D">
              <w:rPr>
                <w:rFonts w:ascii="Arial" w:hAnsi="Arial" w:cs="Arial"/>
                <w:sz w:val="22"/>
                <w:szCs w:val="22"/>
                <w:vertAlign w:val="superscript"/>
              </w:rPr>
              <w:t>th</w:t>
            </w:r>
            <w:r w:rsidRPr="00B0684D">
              <w:rPr>
                <w:rFonts w:ascii="Arial" w:hAnsi="Arial" w:cs="Arial"/>
                <w:sz w:val="22"/>
                <w:szCs w:val="22"/>
              </w:rPr>
              <w:t xml:space="preserve"> February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Agenda and Reports, Environment and Economy Overview and Scrutiny Panel</w:t>
            </w:r>
            <w:r w:rsidRPr="00B0684D">
              <w:rPr>
                <w:rFonts w:ascii="Arial" w:hAnsi="Arial" w:cs="Arial"/>
                <w:sz w:val="22"/>
                <w:szCs w:val="22"/>
              </w:rPr>
              <w:t xml:space="preserve"> – 2</w:t>
            </w:r>
            <w:r w:rsidRPr="00B0684D">
              <w:rPr>
                <w:rFonts w:ascii="Arial" w:hAnsi="Arial" w:cs="Arial"/>
                <w:sz w:val="22"/>
                <w:szCs w:val="22"/>
                <w:vertAlign w:val="superscript"/>
              </w:rPr>
              <w:t>nd</w:t>
            </w:r>
            <w:r w:rsidRPr="00B0684D">
              <w:rPr>
                <w:rFonts w:ascii="Arial" w:hAnsi="Arial" w:cs="Arial"/>
                <w:sz w:val="22"/>
                <w:szCs w:val="22"/>
              </w:rPr>
              <w:t xml:space="preserve"> March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 </w:t>
            </w:r>
            <w:r w:rsidRPr="00B0684D">
              <w:rPr>
                <w:rFonts w:ascii="Arial" w:hAnsi="Arial" w:cs="Arial"/>
                <w:b/>
                <w:sz w:val="22"/>
                <w:szCs w:val="22"/>
              </w:rPr>
              <w:t xml:space="preserve">Agenda and Reports, Resources Overview and Scrutiny Panel </w:t>
            </w:r>
            <w:r w:rsidRPr="00B0684D">
              <w:rPr>
                <w:rFonts w:ascii="Arial" w:hAnsi="Arial" w:cs="Arial"/>
                <w:sz w:val="22"/>
                <w:szCs w:val="22"/>
              </w:rPr>
              <w:t>– 23</w:t>
            </w:r>
            <w:r w:rsidRPr="00B0684D">
              <w:rPr>
                <w:rFonts w:ascii="Arial" w:hAnsi="Arial" w:cs="Arial"/>
                <w:sz w:val="22"/>
                <w:szCs w:val="22"/>
                <w:vertAlign w:val="superscript"/>
              </w:rPr>
              <w:t>rd</w:t>
            </w:r>
            <w:r w:rsidRPr="00B0684D">
              <w:rPr>
                <w:rFonts w:ascii="Arial" w:hAnsi="Arial" w:cs="Arial"/>
                <w:sz w:val="22"/>
                <w:szCs w:val="22"/>
              </w:rPr>
              <w:t xml:space="preserve"> February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Carlisle City Council – </w:t>
            </w:r>
            <w:r w:rsidRPr="00B0684D">
              <w:rPr>
                <w:rFonts w:ascii="Arial" w:hAnsi="Arial" w:cs="Arial"/>
                <w:b/>
                <w:sz w:val="22"/>
                <w:szCs w:val="22"/>
              </w:rPr>
              <w:t xml:space="preserve">2018 Boundary Review </w:t>
            </w:r>
            <w:smartTag w:uri="urn:schemas-microsoft-com:office:smarttags" w:element="State">
              <w:smartTag w:uri="urn:schemas-microsoft-com:office:smarttags" w:element="place">
                <w:r w:rsidRPr="00B0684D">
                  <w:rPr>
                    <w:rFonts w:ascii="Arial" w:hAnsi="Arial" w:cs="Arial"/>
                    <w:b/>
                    <w:sz w:val="22"/>
                    <w:szCs w:val="22"/>
                  </w:rPr>
                  <w:t>North West</w:t>
                </w:r>
              </w:smartTag>
            </w:smartTag>
            <w:r w:rsidRPr="00B0684D">
              <w:rPr>
                <w:rFonts w:ascii="Arial" w:hAnsi="Arial" w:cs="Arial"/>
                <w:b/>
                <w:sz w:val="22"/>
                <w:szCs w:val="22"/>
              </w:rPr>
              <w:t xml:space="preserve"> Region</w:t>
            </w:r>
            <w:r w:rsidRPr="00B0684D">
              <w:rPr>
                <w:rFonts w:ascii="Arial" w:hAnsi="Arial" w:cs="Arial"/>
                <w:sz w:val="22"/>
                <w:szCs w:val="22"/>
              </w:rPr>
              <w:t xml:space="preserve"> – Consultation 28</w:t>
            </w:r>
            <w:r w:rsidRPr="00B0684D">
              <w:rPr>
                <w:rFonts w:ascii="Arial" w:hAnsi="Arial" w:cs="Arial"/>
                <w:sz w:val="22"/>
                <w:szCs w:val="22"/>
                <w:vertAlign w:val="superscript"/>
              </w:rPr>
              <w:t>th</w:t>
            </w:r>
            <w:r w:rsidRPr="00B0684D">
              <w:rPr>
                <w:rFonts w:ascii="Arial" w:hAnsi="Arial" w:cs="Arial"/>
                <w:sz w:val="22"/>
                <w:szCs w:val="22"/>
              </w:rPr>
              <w:t xml:space="preserve"> February-27</w:t>
            </w:r>
            <w:r w:rsidRPr="00B0684D">
              <w:rPr>
                <w:rFonts w:ascii="Arial" w:hAnsi="Arial" w:cs="Arial"/>
                <w:sz w:val="22"/>
                <w:szCs w:val="22"/>
                <w:vertAlign w:val="superscript"/>
              </w:rPr>
              <w:t>th</w:t>
            </w:r>
            <w:r w:rsidRPr="00B0684D">
              <w:rPr>
                <w:rFonts w:ascii="Arial" w:hAnsi="Arial" w:cs="Arial"/>
                <w:sz w:val="22"/>
                <w:szCs w:val="22"/>
              </w:rPr>
              <w:t xml:space="preserve"> March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57</w:t>
            </w:r>
            <w:r w:rsidRPr="00B0684D">
              <w:rPr>
                <w:rFonts w:ascii="Arial" w:hAnsi="Arial" w:cs="Arial"/>
                <w:sz w:val="22"/>
                <w:szCs w:val="22"/>
                <w:vertAlign w:val="superscript"/>
              </w:rPr>
              <w:t>th</w:t>
            </w:r>
            <w:r w:rsidRPr="00B0684D">
              <w:rPr>
                <w:rFonts w:ascii="Arial" w:hAnsi="Arial" w:cs="Arial"/>
                <w:sz w:val="22"/>
                <w:szCs w:val="22"/>
              </w:rPr>
              <w:t xml:space="preserve"> </w:t>
            </w:r>
            <w:smartTag w:uri="urn:schemas-microsoft-com:office:smarttags" w:element="City">
              <w:smartTag w:uri="urn:schemas-microsoft-com:office:smarttags" w:element="place">
                <w:r w:rsidRPr="00B0684D">
                  <w:rPr>
                    <w:rFonts w:ascii="Arial" w:hAnsi="Arial" w:cs="Arial"/>
                    <w:b/>
                    <w:sz w:val="22"/>
                    <w:szCs w:val="22"/>
                  </w:rPr>
                  <w:t>Brampton</w:t>
                </w:r>
              </w:smartTag>
            </w:smartTag>
            <w:r w:rsidRPr="00B0684D">
              <w:rPr>
                <w:rFonts w:ascii="Arial" w:hAnsi="Arial" w:cs="Arial"/>
                <w:b/>
                <w:sz w:val="22"/>
                <w:szCs w:val="22"/>
              </w:rPr>
              <w:t xml:space="preserve"> Arts Umbrella Newsletter</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Great North Air Ambulance – </w:t>
            </w:r>
            <w:r w:rsidRPr="00B0684D">
              <w:rPr>
                <w:rFonts w:ascii="Arial" w:hAnsi="Arial" w:cs="Arial"/>
                <w:b/>
                <w:sz w:val="22"/>
                <w:szCs w:val="22"/>
              </w:rPr>
              <w:t>e-news Issue 13</w:t>
            </w:r>
            <w:r w:rsidRPr="00B0684D">
              <w:rPr>
                <w:rFonts w:ascii="Arial" w:hAnsi="Arial" w:cs="Arial"/>
                <w:sz w:val="22"/>
                <w:szCs w:val="22"/>
              </w:rPr>
              <w:t xml:space="preserve">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 xml:space="preserve">Advert for Town Clerk position at </w:t>
            </w:r>
            <w:smartTag w:uri="urn:schemas-microsoft-com:office:smarttags" w:element="PlaceName">
              <w:smartTag w:uri="urn:schemas-microsoft-com:office:smarttags" w:element="place">
                <w:smartTag w:uri="urn:schemas-microsoft-com:office:smarttags" w:element="PlaceName">
                  <w:r w:rsidRPr="00B0684D">
                    <w:rPr>
                      <w:rFonts w:ascii="Arial" w:hAnsi="Arial" w:cs="Arial"/>
                      <w:b/>
                      <w:sz w:val="22"/>
                      <w:szCs w:val="22"/>
                    </w:rPr>
                    <w:t>Whitehaven</w:t>
                  </w:r>
                </w:smartTag>
                <w:r w:rsidRPr="00B0684D">
                  <w:rPr>
                    <w:rFonts w:ascii="Arial" w:hAnsi="Arial" w:cs="Arial"/>
                    <w:b/>
                    <w:sz w:val="22"/>
                    <w:szCs w:val="22"/>
                  </w:rPr>
                  <w:t xml:space="preserve"> </w:t>
                </w:r>
                <w:smartTag w:uri="urn:schemas-microsoft-com:office:smarttags" w:element="PlaceType">
                  <w:r w:rsidRPr="00B0684D">
                    <w:rPr>
                      <w:rFonts w:ascii="Arial" w:hAnsi="Arial" w:cs="Arial"/>
                      <w:b/>
                      <w:sz w:val="22"/>
                      <w:szCs w:val="22"/>
                    </w:rPr>
                    <w:t>Town</w:t>
                  </w:r>
                </w:smartTag>
              </w:smartTag>
            </w:smartTag>
            <w:r w:rsidRPr="00B0684D">
              <w:rPr>
                <w:rFonts w:ascii="Arial" w:hAnsi="Arial" w:cs="Arial"/>
                <w:b/>
                <w:sz w:val="22"/>
                <w:szCs w:val="22"/>
              </w:rPr>
              <w:t xml:space="preserve"> Council</w:t>
            </w:r>
          </w:p>
          <w:p w:rsidR="00916665" w:rsidRPr="00B0684D" w:rsidRDefault="00916665" w:rsidP="00B0684D">
            <w:pPr>
              <w:pStyle w:val="ListParagraph"/>
              <w:numPr>
                <w:ilvl w:val="0"/>
                <w:numId w:val="1"/>
              </w:numPr>
              <w:spacing w:after="160" w:line="259" w:lineRule="auto"/>
              <w:ind w:left="242" w:hanging="298"/>
              <w:rPr>
                <w:rFonts w:ascii="Arial" w:hAnsi="Arial" w:cs="Arial"/>
              </w:rPr>
            </w:pPr>
            <w:proofErr w:type="spellStart"/>
            <w:r w:rsidRPr="00B0684D">
              <w:rPr>
                <w:rFonts w:ascii="Arial" w:hAnsi="Arial" w:cs="Arial"/>
                <w:sz w:val="22"/>
                <w:szCs w:val="22"/>
              </w:rPr>
              <w:t>ACTion</w:t>
            </w:r>
            <w:proofErr w:type="spellEnd"/>
            <w:r w:rsidRPr="00B0684D">
              <w:rPr>
                <w:rFonts w:ascii="Arial" w:hAnsi="Arial" w:cs="Arial"/>
                <w:sz w:val="22"/>
                <w:szCs w:val="22"/>
              </w:rPr>
              <w:t xml:space="preserve"> with Communities in Cumbria (ACT) – </w:t>
            </w:r>
            <w:r w:rsidRPr="00B0684D">
              <w:rPr>
                <w:rFonts w:ascii="Arial" w:hAnsi="Arial" w:cs="Arial"/>
                <w:b/>
                <w:sz w:val="22"/>
                <w:szCs w:val="22"/>
              </w:rPr>
              <w:t>Community</w:t>
            </w:r>
            <w:r w:rsidRPr="00B0684D">
              <w:rPr>
                <w:rFonts w:ascii="Arial" w:hAnsi="Arial" w:cs="Arial"/>
                <w:sz w:val="22"/>
                <w:szCs w:val="22"/>
              </w:rPr>
              <w:t xml:space="preserve"> </w:t>
            </w:r>
            <w:r w:rsidRPr="00B0684D">
              <w:rPr>
                <w:rFonts w:ascii="Arial" w:hAnsi="Arial" w:cs="Arial"/>
                <w:b/>
                <w:sz w:val="22"/>
                <w:szCs w:val="22"/>
              </w:rPr>
              <w:t>Resilience Support in your community</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City">
              <w:smartTag w:uri="urn:schemas-microsoft-com:office:smarttags" w:element="place">
                <w:r w:rsidRPr="00B0684D">
                  <w:rPr>
                    <w:rFonts w:ascii="Arial" w:hAnsi="Arial" w:cs="Arial"/>
                    <w:sz w:val="22"/>
                    <w:szCs w:val="22"/>
                  </w:rPr>
                  <w:t>Brampton</w:t>
                </w:r>
              </w:smartTag>
            </w:smartTag>
            <w:r w:rsidRPr="00B0684D">
              <w:rPr>
                <w:rFonts w:ascii="Arial" w:hAnsi="Arial" w:cs="Arial"/>
                <w:sz w:val="22"/>
                <w:szCs w:val="22"/>
              </w:rPr>
              <w:t xml:space="preserve"> Partnership – </w:t>
            </w:r>
            <w:r w:rsidRPr="00B0684D">
              <w:rPr>
                <w:rFonts w:ascii="Arial" w:hAnsi="Arial" w:cs="Arial"/>
                <w:b/>
                <w:sz w:val="22"/>
                <w:szCs w:val="22"/>
              </w:rPr>
              <w:t>Follow Up Consultation Meeting</w:t>
            </w:r>
            <w:r w:rsidRPr="00B0684D">
              <w:rPr>
                <w:rFonts w:ascii="Arial" w:hAnsi="Arial" w:cs="Arial"/>
                <w:sz w:val="22"/>
                <w:szCs w:val="22"/>
              </w:rPr>
              <w:t xml:space="preserve"> – 2</w:t>
            </w:r>
            <w:r w:rsidRPr="00B0684D">
              <w:rPr>
                <w:rFonts w:ascii="Arial" w:hAnsi="Arial" w:cs="Arial"/>
                <w:sz w:val="22"/>
                <w:szCs w:val="22"/>
                <w:vertAlign w:val="superscript"/>
              </w:rPr>
              <w:t>nd</w:t>
            </w:r>
            <w:r w:rsidRPr="00B0684D">
              <w:rPr>
                <w:rFonts w:ascii="Arial" w:hAnsi="Arial" w:cs="Arial"/>
                <w:sz w:val="22"/>
                <w:szCs w:val="22"/>
              </w:rPr>
              <w:t xml:space="preserve"> March 2017</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 xml:space="preserve">Entry Details for </w:t>
            </w:r>
            <w:smartTag w:uri="urn:schemas-microsoft-com:office:smarttags" w:element="country-region">
              <w:smartTag w:uri="urn:schemas-microsoft-com:office:smarttags" w:element="place">
                <w:r w:rsidRPr="00B0684D">
                  <w:rPr>
                    <w:rFonts w:ascii="Arial" w:hAnsi="Arial" w:cs="Arial"/>
                    <w:b/>
                    <w:sz w:val="22"/>
                    <w:szCs w:val="22"/>
                  </w:rPr>
                  <w:t>Cumbria</w:t>
                </w:r>
              </w:smartTag>
            </w:smartTag>
            <w:r w:rsidRPr="00B0684D">
              <w:rPr>
                <w:rFonts w:ascii="Arial" w:hAnsi="Arial" w:cs="Arial"/>
                <w:b/>
                <w:sz w:val="22"/>
                <w:szCs w:val="22"/>
              </w:rPr>
              <w:t xml:space="preserve"> in Bloom Pride in Your Community Competition 2017</w:t>
            </w:r>
            <w:r w:rsidRPr="00B0684D">
              <w:rPr>
                <w:rFonts w:ascii="Arial" w:hAnsi="Arial" w:cs="Arial"/>
                <w:sz w:val="22"/>
                <w:szCs w:val="22"/>
              </w:rPr>
              <w:t xml:space="preserve"> </w:t>
            </w:r>
          </w:p>
          <w:p w:rsidR="00916665" w:rsidRPr="00B0684D"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CALC – </w:t>
            </w:r>
            <w:r w:rsidRPr="00B0684D">
              <w:rPr>
                <w:rFonts w:ascii="Arial" w:hAnsi="Arial" w:cs="Arial"/>
                <w:b/>
                <w:sz w:val="22"/>
                <w:szCs w:val="22"/>
              </w:rPr>
              <w:t>Common Land &amp; Village Greens Full Day Training Event</w:t>
            </w:r>
            <w:r w:rsidRPr="00B0684D">
              <w:rPr>
                <w:rFonts w:ascii="Arial" w:hAnsi="Arial" w:cs="Arial"/>
                <w:sz w:val="22"/>
                <w:szCs w:val="22"/>
              </w:rPr>
              <w:t xml:space="preserve"> – May/June 2017 </w:t>
            </w:r>
          </w:p>
          <w:p w:rsidR="00916665" w:rsidRPr="00B0684D" w:rsidRDefault="00916665" w:rsidP="00B0684D">
            <w:pPr>
              <w:pStyle w:val="ListParagraph"/>
              <w:numPr>
                <w:ilvl w:val="0"/>
                <w:numId w:val="1"/>
              </w:numPr>
              <w:spacing w:after="160" w:line="259" w:lineRule="auto"/>
              <w:ind w:left="242" w:hanging="298"/>
              <w:rPr>
                <w:rFonts w:ascii="Arial" w:hAnsi="Arial" w:cs="Arial"/>
              </w:rPr>
            </w:pPr>
            <w:smartTag w:uri="urn:schemas-microsoft-com:office:smarttags" w:element="place">
              <w:r w:rsidRPr="00B0684D">
                <w:rPr>
                  <w:rFonts w:ascii="Arial" w:hAnsi="Arial" w:cs="Arial"/>
                  <w:sz w:val="22"/>
                  <w:szCs w:val="22"/>
                </w:rPr>
                <w:t>Carlisle</w:t>
              </w:r>
            </w:smartTag>
            <w:r w:rsidRPr="00B0684D">
              <w:rPr>
                <w:rFonts w:ascii="Arial" w:hAnsi="Arial" w:cs="Arial"/>
                <w:sz w:val="22"/>
                <w:szCs w:val="22"/>
              </w:rPr>
              <w:t xml:space="preserve"> City Council –</w:t>
            </w:r>
            <w:r w:rsidRPr="00B0684D">
              <w:rPr>
                <w:rFonts w:ascii="Arial" w:hAnsi="Arial" w:cs="Arial"/>
                <w:b/>
                <w:sz w:val="22"/>
                <w:szCs w:val="22"/>
              </w:rPr>
              <w:t xml:space="preserve"> Summons and Reports, Meeting of the City Council</w:t>
            </w:r>
            <w:r w:rsidRPr="00B0684D">
              <w:rPr>
                <w:rFonts w:ascii="Arial" w:hAnsi="Arial" w:cs="Arial"/>
                <w:sz w:val="22"/>
                <w:szCs w:val="22"/>
              </w:rPr>
              <w:t xml:space="preserve"> – 7</w:t>
            </w:r>
            <w:r w:rsidRPr="00B0684D">
              <w:rPr>
                <w:rFonts w:ascii="Arial" w:hAnsi="Arial" w:cs="Arial"/>
                <w:sz w:val="22"/>
                <w:szCs w:val="22"/>
                <w:vertAlign w:val="superscript"/>
              </w:rPr>
              <w:t>th</w:t>
            </w:r>
            <w:r w:rsidRPr="00B0684D">
              <w:rPr>
                <w:rFonts w:ascii="Arial" w:hAnsi="Arial" w:cs="Arial"/>
                <w:sz w:val="22"/>
                <w:szCs w:val="22"/>
              </w:rPr>
              <w:t xml:space="preserve"> March 2017 </w:t>
            </w:r>
          </w:p>
          <w:p w:rsidR="00916665" w:rsidRDefault="00916665" w:rsidP="00B0684D">
            <w:pPr>
              <w:pStyle w:val="ListParagraph"/>
              <w:numPr>
                <w:ilvl w:val="0"/>
                <w:numId w:val="1"/>
              </w:numPr>
              <w:spacing w:after="160" w:line="259" w:lineRule="auto"/>
              <w:ind w:left="242" w:hanging="298"/>
              <w:rPr>
                <w:rFonts w:ascii="Arial" w:hAnsi="Arial" w:cs="Arial"/>
              </w:rPr>
            </w:pPr>
            <w:r w:rsidRPr="00B0684D">
              <w:rPr>
                <w:rFonts w:ascii="Arial" w:hAnsi="Arial" w:cs="Arial"/>
                <w:sz w:val="22"/>
                <w:szCs w:val="22"/>
              </w:rPr>
              <w:t xml:space="preserve">Carlisle City Council – </w:t>
            </w:r>
            <w:r w:rsidRPr="00B0684D">
              <w:rPr>
                <w:rFonts w:ascii="Arial" w:hAnsi="Arial" w:cs="Arial"/>
                <w:b/>
                <w:sz w:val="22"/>
                <w:szCs w:val="22"/>
              </w:rPr>
              <w:t xml:space="preserve">Local Government Boundary Commission for </w:t>
            </w:r>
            <w:smartTag w:uri="urn:schemas-microsoft-com:office:smarttags" w:element="country-region">
              <w:r w:rsidRPr="00B0684D">
                <w:rPr>
                  <w:rFonts w:ascii="Arial" w:hAnsi="Arial" w:cs="Arial"/>
                  <w:b/>
                  <w:sz w:val="22"/>
                  <w:szCs w:val="22"/>
                </w:rPr>
                <w:t>England</w:t>
              </w:r>
            </w:smartTag>
            <w:r w:rsidRPr="00B0684D">
              <w:rPr>
                <w:rFonts w:ascii="Arial" w:hAnsi="Arial" w:cs="Arial"/>
                <w:b/>
                <w:sz w:val="22"/>
                <w:szCs w:val="22"/>
              </w:rPr>
              <w:t xml:space="preserve"> (LGBCE) Review of Electoral Boundaries in </w:t>
            </w:r>
            <w:smartTag w:uri="urn:schemas-microsoft-com:office:smarttags" w:element="place">
              <w:r w:rsidRPr="00B0684D">
                <w:rPr>
                  <w:rFonts w:ascii="Arial" w:hAnsi="Arial" w:cs="Arial"/>
                  <w:b/>
                  <w:sz w:val="22"/>
                  <w:szCs w:val="22"/>
                </w:rPr>
                <w:t>Carlisle</w:t>
              </w:r>
            </w:smartTag>
            <w:r w:rsidRPr="00B0684D">
              <w:rPr>
                <w:rFonts w:ascii="Arial" w:hAnsi="Arial" w:cs="Arial"/>
                <w:b/>
                <w:sz w:val="22"/>
                <w:szCs w:val="22"/>
              </w:rPr>
              <w:t xml:space="preserve"> Briefing </w:t>
            </w:r>
            <w:r w:rsidRPr="00B0684D">
              <w:rPr>
                <w:rFonts w:ascii="Arial" w:hAnsi="Arial" w:cs="Arial"/>
                <w:sz w:val="22"/>
                <w:szCs w:val="22"/>
              </w:rPr>
              <w:t>– 10</w:t>
            </w:r>
            <w:r w:rsidRPr="00B0684D">
              <w:rPr>
                <w:rFonts w:ascii="Arial" w:hAnsi="Arial" w:cs="Arial"/>
                <w:sz w:val="22"/>
                <w:szCs w:val="22"/>
                <w:vertAlign w:val="superscript"/>
              </w:rPr>
              <w:t>th</w:t>
            </w:r>
            <w:r w:rsidRPr="00B0684D">
              <w:rPr>
                <w:rFonts w:ascii="Arial" w:hAnsi="Arial" w:cs="Arial"/>
                <w:sz w:val="22"/>
                <w:szCs w:val="22"/>
              </w:rPr>
              <w:t xml:space="preserve"> April 2017</w:t>
            </w:r>
          </w:p>
          <w:p w:rsidR="00916665" w:rsidRDefault="00916665" w:rsidP="00045934">
            <w:pPr>
              <w:pStyle w:val="ListParagraph"/>
              <w:numPr>
                <w:ilvl w:val="0"/>
                <w:numId w:val="1"/>
              </w:numPr>
              <w:spacing w:after="160" w:line="259" w:lineRule="auto"/>
              <w:ind w:left="298" w:hanging="298"/>
              <w:rPr>
                <w:rFonts w:ascii="Arial" w:hAnsi="Arial" w:cs="Arial"/>
              </w:rPr>
            </w:pPr>
            <w:smartTag w:uri="urn:schemas-microsoft-com:office:smarttags" w:element="country-region">
              <w:smartTag w:uri="urn:schemas-microsoft-com:office:smarttags" w:element="place">
                <w:r>
                  <w:rPr>
                    <w:rFonts w:ascii="Arial" w:hAnsi="Arial" w:cs="Arial"/>
                    <w:sz w:val="22"/>
                    <w:szCs w:val="22"/>
                  </w:rPr>
                  <w:t>Cumbria</w:t>
                </w:r>
              </w:smartTag>
            </w:smartTag>
            <w:r>
              <w:rPr>
                <w:rFonts w:ascii="Arial" w:hAnsi="Arial" w:cs="Arial"/>
                <w:sz w:val="22"/>
                <w:szCs w:val="22"/>
              </w:rPr>
              <w:t xml:space="preserve"> CCG – </w:t>
            </w:r>
            <w:r w:rsidRPr="00045934">
              <w:rPr>
                <w:rFonts w:ascii="Arial" w:hAnsi="Arial" w:cs="Arial"/>
                <w:b/>
                <w:sz w:val="22"/>
                <w:szCs w:val="22"/>
              </w:rPr>
              <w:t>Healthcare for the Future – Meeting to make decisions following public consultation</w:t>
            </w:r>
            <w:r>
              <w:rPr>
                <w:rFonts w:ascii="Arial" w:hAnsi="Arial" w:cs="Arial"/>
                <w:sz w:val="22"/>
                <w:szCs w:val="22"/>
              </w:rPr>
              <w:t xml:space="preserve"> – 8</w:t>
            </w:r>
            <w:r w:rsidRPr="00045934">
              <w:rPr>
                <w:rFonts w:ascii="Arial" w:hAnsi="Arial" w:cs="Arial"/>
                <w:sz w:val="22"/>
                <w:szCs w:val="22"/>
                <w:vertAlign w:val="superscript"/>
              </w:rPr>
              <w:t>th</w:t>
            </w:r>
            <w:r>
              <w:rPr>
                <w:rFonts w:ascii="Arial" w:hAnsi="Arial" w:cs="Arial"/>
                <w:sz w:val="22"/>
                <w:szCs w:val="22"/>
              </w:rPr>
              <w:t xml:space="preserve"> March 2017 </w:t>
            </w:r>
          </w:p>
          <w:p w:rsidR="00916665" w:rsidRDefault="00916665" w:rsidP="00045934">
            <w:pPr>
              <w:pStyle w:val="ListParagraph"/>
              <w:numPr>
                <w:ilvl w:val="0"/>
                <w:numId w:val="1"/>
              </w:numPr>
              <w:spacing w:after="160" w:line="259" w:lineRule="auto"/>
              <w:ind w:left="298" w:hanging="298"/>
              <w:rPr>
                <w:rFonts w:ascii="Arial" w:hAnsi="Arial" w:cs="Arial"/>
              </w:rPr>
            </w:pPr>
            <w:smartTag w:uri="urn:schemas-microsoft-com:office:smarttags" w:element="place">
              <w:r>
                <w:rPr>
                  <w:rFonts w:ascii="Arial" w:hAnsi="Arial" w:cs="Arial"/>
                  <w:sz w:val="22"/>
                  <w:szCs w:val="22"/>
                </w:rPr>
                <w:t>Carlisle</w:t>
              </w:r>
            </w:smartTag>
            <w:r>
              <w:rPr>
                <w:rFonts w:ascii="Arial" w:hAnsi="Arial" w:cs="Arial"/>
                <w:sz w:val="22"/>
                <w:szCs w:val="22"/>
              </w:rPr>
              <w:t xml:space="preserve"> City Council – </w:t>
            </w:r>
            <w:r w:rsidRPr="00045934">
              <w:rPr>
                <w:rFonts w:ascii="Arial" w:hAnsi="Arial" w:cs="Arial"/>
                <w:b/>
                <w:sz w:val="22"/>
                <w:szCs w:val="22"/>
              </w:rPr>
              <w:t>Agenda and Papers, Executive</w:t>
            </w:r>
            <w:r>
              <w:rPr>
                <w:rFonts w:ascii="Arial" w:hAnsi="Arial" w:cs="Arial"/>
                <w:sz w:val="22"/>
                <w:szCs w:val="22"/>
              </w:rPr>
              <w:t xml:space="preserve"> – 13</w:t>
            </w:r>
            <w:r w:rsidRPr="00045934">
              <w:rPr>
                <w:rFonts w:ascii="Arial" w:hAnsi="Arial" w:cs="Arial"/>
                <w:sz w:val="22"/>
                <w:szCs w:val="22"/>
                <w:vertAlign w:val="superscript"/>
              </w:rPr>
              <w:t>th</w:t>
            </w:r>
            <w:r>
              <w:rPr>
                <w:rFonts w:ascii="Arial" w:hAnsi="Arial" w:cs="Arial"/>
                <w:sz w:val="22"/>
                <w:szCs w:val="22"/>
              </w:rPr>
              <w:t xml:space="preserve"> March 2017 </w:t>
            </w:r>
          </w:p>
          <w:p w:rsidR="00916665" w:rsidRPr="00B0684D" w:rsidRDefault="00916665" w:rsidP="00045934">
            <w:pPr>
              <w:pStyle w:val="ListParagraph"/>
              <w:numPr>
                <w:ilvl w:val="0"/>
                <w:numId w:val="1"/>
              </w:numPr>
              <w:spacing w:after="160" w:line="259" w:lineRule="auto"/>
              <w:ind w:left="298" w:hanging="298"/>
              <w:rPr>
                <w:rFonts w:ascii="Arial" w:hAnsi="Arial" w:cs="Arial"/>
              </w:rPr>
            </w:pPr>
            <w:r>
              <w:rPr>
                <w:rFonts w:ascii="Arial" w:hAnsi="Arial" w:cs="Arial"/>
                <w:sz w:val="22"/>
                <w:szCs w:val="22"/>
              </w:rPr>
              <w:t xml:space="preserve">CALC – </w:t>
            </w:r>
            <w:r w:rsidRPr="007902C3">
              <w:rPr>
                <w:rFonts w:ascii="Arial" w:hAnsi="Arial" w:cs="Arial"/>
                <w:b/>
                <w:sz w:val="22"/>
                <w:szCs w:val="22"/>
              </w:rPr>
              <w:t>Advert for West Coast Development Officer</w:t>
            </w:r>
            <w:r>
              <w:rPr>
                <w:rFonts w:ascii="Arial" w:hAnsi="Arial" w:cs="Arial"/>
                <w:b/>
                <w:sz w:val="22"/>
                <w:szCs w:val="22"/>
              </w:rPr>
              <w:t xml:space="preserve"> post</w:t>
            </w:r>
            <w:r>
              <w:rPr>
                <w:rFonts w:ascii="Arial" w:hAnsi="Arial" w:cs="Arial"/>
                <w:sz w:val="22"/>
                <w:szCs w:val="22"/>
              </w:rPr>
              <w:t xml:space="preserve"> – 3</w:t>
            </w:r>
            <w:r w:rsidRPr="007902C3">
              <w:rPr>
                <w:rFonts w:ascii="Arial" w:hAnsi="Arial" w:cs="Arial"/>
                <w:sz w:val="22"/>
                <w:szCs w:val="22"/>
                <w:vertAlign w:val="superscript"/>
              </w:rPr>
              <w:t>rd</w:t>
            </w:r>
            <w:r>
              <w:rPr>
                <w:rFonts w:ascii="Arial" w:hAnsi="Arial" w:cs="Arial"/>
                <w:sz w:val="22"/>
                <w:szCs w:val="22"/>
              </w:rPr>
              <w:t xml:space="preserve"> March 2017 </w:t>
            </w:r>
          </w:p>
        </w:tc>
      </w:tr>
      <w:tr w:rsidR="00916665" w:rsidRPr="00DB1989" w:rsidTr="00B0684D">
        <w:trPr>
          <w:gridAfter w:val="2"/>
          <w:wAfter w:w="39" w:type="dxa"/>
          <w:trHeight w:val="117"/>
        </w:trPr>
        <w:tc>
          <w:tcPr>
            <w:tcW w:w="279" w:type="dxa"/>
            <w:tcBorders>
              <w:top w:val="nil"/>
              <w:left w:val="nil"/>
              <w:bottom w:val="nil"/>
              <w:right w:val="nil"/>
            </w:tcBorders>
          </w:tcPr>
          <w:p w:rsidR="00916665" w:rsidRPr="00B0684D" w:rsidRDefault="00916665">
            <w:pPr>
              <w:rPr>
                <w:rFonts w:ascii="Arial" w:hAnsi="Arial" w:cs="Arial"/>
                <w:b/>
              </w:rPr>
            </w:pPr>
          </w:p>
        </w:tc>
        <w:tc>
          <w:tcPr>
            <w:tcW w:w="9434" w:type="dxa"/>
            <w:tcBorders>
              <w:top w:val="nil"/>
              <w:left w:val="nil"/>
              <w:bottom w:val="nil"/>
              <w:right w:val="nil"/>
            </w:tcBorders>
          </w:tcPr>
          <w:p w:rsidR="00916665" w:rsidRPr="00B0684D" w:rsidRDefault="00916665" w:rsidP="00DB1989">
            <w:pPr>
              <w:rPr>
                <w:rFonts w:ascii="Arial" w:hAnsi="Arial" w:cs="Arial"/>
              </w:rPr>
            </w:pPr>
          </w:p>
        </w:tc>
      </w:tr>
      <w:tr w:rsidR="00916665" w:rsidRPr="00DB1989" w:rsidTr="00B0684D">
        <w:trPr>
          <w:gridAfter w:val="2"/>
          <w:wAfter w:w="39" w:type="dxa"/>
          <w:trHeight w:val="699"/>
        </w:trPr>
        <w:tc>
          <w:tcPr>
            <w:tcW w:w="279" w:type="dxa"/>
            <w:tcBorders>
              <w:top w:val="nil"/>
              <w:left w:val="nil"/>
              <w:bottom w:val="nil"/>
              <w:right w:val="nil"/>
            </w:tcBorders>
          </w:tcPr>
          <w:p w:rsidR="00916665" w:rsidRPr="00B0684D" w:rsidRDefault="00916665">
            <w:pPr>
              <w:rPr>
                <w:rFonts w:ascii="Arial" w:hAnsi="Arial" w:cs="Arial"/>
                <w:b/>
              </w:rPr>
            </w:pPr>
            <w:r w:rsidRPr="00B0684D">
              <w:rPr>
                <w:rFonts w:ascii="Arial" w:hAnsi="Arial" w:cs="Arial"/>
                <w:b/>
                <w:sz w:val="22"/>
                <w:szCs w:val="22"/>
              </w:rPr>
              <w:t>14.</w:t>
            </w:r>
          </w:p>
        </w:tc>
        <w:tc>
          <w:tcPr>
            <w:tcW w:w="9434" w:type="dxa"/>
            <w:tcBorders>
              <w:top w:val="nil"/>
              <w:left w:val="nil"/>
              <w:bottom w:val="nil"/>
              <w:right w:val="nil"/>
            </w:tcBorders>
          </w:tcPr>
          <w:p w:rsidR="00916665" w:rsidRPr="00B0684D" w:rsidRDefault="00916665">
            <w:pPr>
              <w:rPr>
                <w:rFonts w:ascii="Arial" w:hAnsi="Arial" w:cs="Arial"/>
              </w:rPr>
            </w:pPr>
            <w:r w:rsidRPr="00B0684D">
              <w:rPr>
                <w:rFonts w:ascii="Arial" w:hAnsi="Arial" w:cs="Arial"/>
                <w:b/>
                <w:sz w:val="22"/>
                <w:szCs w:val="22"/>
              </w:rPr>
              <w:t>Date of Next Meeting</w:t>
            </w:r>
            <w:r w:rsidRPr="00B0684D">
              <w:rPr>
                <w:rFonts w:ascii="Arial" w:hAnsi="Arial" w:cs="Arial"/>
                <w:sz w:val="22"/>
                <w:szCs w:val="22"/>
              </w:rPr>
              <w:t xml:space="preserve"> – To consider that the next meeting be held on Monday 8th May 2017 in the Village Hall at 7.30pm.</w:t>
            </w:r>
          </w:p>
        </w:tc>
      </w:tr>
    </w:tbl>
    <w:p w:rsidR="00916665" w:rsidRPr="00DB1989" w:rsidRDefault="00916665">
      <w:pPr>
        <w:rPr>
          <w:rFonts w:ascii="Arial" w:hAnsi="Arial" w:cs="Arial"/>
          <w:sz w:val="22"/>
          <w:szCs w:val="22"/>
        </w:rPr>
      </w:pPr>
    </w:p>
    <w:sectPr w:rsidR="00916665" w:rsidRPr="00DB1989" w:rsidSect="002A0A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01AA"/>
    <w:multiLevelType w:val="hybridMultilevel"/>
    <w:tmpl w:val="F424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A6D"/>
    <w:rsid w:val="000258F7"/>
    <w:rsid w:val="00045934"/>
    <w:rsid w:val="00186271"/>
    <w:rsid w:val="0026547D"/>
    <w:rsid w:val="002A0A6D"/>
    <w:rsid w:val="003650B0"/>
    <w:rsid w:val="00381A17"/>
    <w:rsid w:val="00383621"/>
    <w:rsid w:val="003A6AF3"/>
    <w:rsid w:val="004572A9"/>
    <w:rsid w:val="004C1C96"/>
    <w:rsid w:val="005234A1"/>
    <w:rsid w:val="006E24E3"/>
    <w:rsid w:val="00753C36"/>
    <w:rsid w:val="00756DEF"/>
    <w:rsid w:val="007902C3"/>
    <w:rsid w:val="00807A9A"/>
    <w:rsid w:val="008E036D"/>
    <w:rsid w:val="00916665"/>
    <w:rsid w:val="009C1F5E"/>
    <w:rsid w:val="00A9058F"/>
    <w:rsid w:val="00B0684D"/>
    <w:rsid w:val="00D75591"/>
    <w:rsid w:val="00DB1989"/>
    <w:rsid w:val="00DD0D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6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0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Thirlwell</dc:creator>
  <cp:keywords/>
  <dc:description/>
  <cp:lastModifiedBy>ivan</cp:lastModifiedBy>
  <cp:revision>7</cp:revision>
  <dcterms:created xsi:type="dcterms:W3CDTF">2017-02-27T12:49:00Z</dcterms:created>
  <dcterms:modified xsi:type="dcterms:W3CDTF">2017-03-06T08:50:00Z</dcterms:modified>
</cp:coreProperties>
</file>